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56" w:rsidRDefault="00173356" w:rsidP="001733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Дорожная карта (п</w:t>
      </w:r>
      <w:r w:rsidR="0087083E" w:rsidRPr="00173356">
        <w:rPr>
          <w:rFonts w:ascii="Arial" w:hAnsi="Arial" w:cs="Arial"/>
          <w:sz w:val="24"/>
          <w:szCs w:val="24"/>
        </w:rPr>
        <w:t xml:space="preserve">лан </w:t>
      </w:r>
      <w:r>
        <w:rPr>
          <w:rFonts w:ascii="Arial" w:hAnsi="Arial" w:cs="Arial"/>
          <w:sz w:val="24"/>
          <w:szCs w:val="24"/>
        </w:rPr>
        <w:t>ме</w:t>
      </w:r>
      <w:r w:rsidR="00FA2707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оприятий)</w:t>
      </w:r>
    </w:p>
    <w:p w:rsidR="0078577E" w:rsidRPr="00173356" w:rsidRDefault="00127122" w:rsidP="001733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3356">
        <w:rPr>
          <w:rFonts w:ascii="Arial" w:hAnsi="Arial" w:cs="Arial"/>
          <w:sz w:val="24"/>
          <w:szCs w:val="24"/>
        </w:rPr>
        <w:t>по реализации региональной модели профессионального развития педагогических и управленческих кадров в Тюменской области</w:t>
      </w:r>
      <w:r w:rsidR="00FA2707">
        <w:rPr>
          <w:rFonts w:ascii="Arial" w:hAnsi="Arial" w:cs="Arial"/>
          <w:sz w:val="24"/>
          <w:szCs w:val="24"/>
        </w:rPr>
        <w:t xml:space="preserve"> на период 2021-2024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4592"/>
        <w:gridCol w:w="1935"/>
        <w:gridCol w:w="2649"/>
        <w:gridCol w:w="4408"/>
      </w:tblGrid>
      <w:tr w:rsidR="0087083E" w:rsidRPr="00173356" w:rsidTr="00187561">
        <w:tc>
          <w:tcPr>
            <w:tcW w:w="693" w:type="dxa"/>
          </w:tcPr>
          <w:p w:rsidR="0087083E" w:rsidRPr="00173356" w:rsidRDefault="00173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592" w:type="dxa"/>
          </w:tcPr>
          <w:p w:rsidR="0087083E" w:rsidRPr="00173356" w:rsidRDefault="0087083E" w:rsidP="00FA2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Основные направления (мероприятия)</w:t>
            </w:r>
          </w:p>
        </w:tc>
        <w:tc>
          <w:tcPr>
            <w:tcW w:w="1935" w:type="dxa"/>
          </w:tcPr>
          <w:p w:rsidR="0087083E" w:rsidRPr="00173356" w:rsidRDefault="0087083E" w:rsidP="00FA2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649" w:type="dxa"/>
          </w:tcPr>
          <w:p w:rsidR="0087083E" w:rsidRPr="00173356" w:rsidRDefault="00173356" w:rsidP="00FA2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87083E" w:rsidRPr="00173356">
              <w:rPr>
                <w:rFonts w:ascii="Arial" w:hAnsi="Arial" w:cs="Arial"/>
                <w:sz w:val="24"/>
                <w:szCs w:val="24"/>
              </w:rPr>
              <w:t>сполнители</w:t>
            </w:r>
          </w:p>
        </w:tc>
        <w:tc>
          <w:tcPr>
            <w:tcW w:w="4408" w:type="dxa"/>
          </w:tcPr>
          <w:p w:rsidR="0087083E" w:rsidRPr="00173356" w:rsidRDefault="0087083E" w:rsidP="00FA27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87083E" w:rsidRPr="00173356" w:rsidTr="00187561">
        <w:tc>
          <w:tcPr>
            <w:tcW w:w="693" w:type="dxa"/>
          </w:tcPr>
          <w:p w:rsidR="0087083E" w:rsidRPr="00173356" w:rsidRDefault="0087083E" w:rsidP="00173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87083E" w:rsidRPr="00173356" w:rsidRDefault="0087083E" w:rsidP="00173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87083E" w:rsidRPr="00173356" w:rsidRDefault="0087083E" w:rsidP="00173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87083E" w:rsidRPr="00173356" w:rsidRDefault="0087083E" w:rsidP="00173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08" w:type="dxa"/>
          </w:tcPr>
          <w:p w:rsidR="0087083E" w:rsidRPr="00173356" w:rsidRDefault="0087083E" w:rsidP="00173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7083E" w:rsidRPr="00173356" w:rsidTr="00187561">
        <w:tc>
          <w:tcPr>
            <w:tcW w:w="14277" w:type="dxa"/>
            <w:gridSpan w:val="5"/>
          </w:tcPr>
          <w:p w:rsidR="00F536A1" w:rsidRPr="00173356" w:rsidRDefault="0087083E" w:rsidP="00173356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356">
              <w:rPr>
                <w:rFonts w:ascii="Arial" w:hAnsi="Arial" w:cs="Arial"/>
                <w:b/>
                <w:bCs/>
                <w:sz w:val="24"/>
                <w:szCs w:val="24"/>
              </w:rPr>
              <w:t>Создание единого регионального образовательного пространства непрерывного профессионального развития работников образования</w:t>
            </w:r>
          </w:p>
        </w:tc>
      </w:tr>
      <w:tr w:rsidR="0087083E" w:rsidRPr="00173356" w:rsidTr="00187561">
        <w:tc>
          <w:tcPr>
            <w:tcW w:w="693" w:type="dxa"/>
          </w:tcPr>
          <w:p w:rsidR="0087083E" w:rsidRPr="00173356" w:rsidRDefault="00994DFA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1</w:t>
            </w:r>
            <w:r w:rsidR="00187561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592" w:type="dxa"/>
          </w:tcPr>
          <w:p w:rsidR="0087083E" w:rsidRPr="00173356" w:rsidRDefault="00FA2707" w:rsidP="00187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994DFA" w:rsidRPr="00173356">
              <w:rPr>
                <w:rFonts w:ascii="Arial" w:hAnsi="Arial" w:cs="Arial"/>
                <w:sz w:val="24"/>
                <w:szCs w:val="24"/>
              </w:rPr>
              <w:t xml:space="preserve">азработка </w:t>
            </w:r>
            <w:r>
              <w:rPr>
                <w:rFonts w:ascii="Arial" w:hAnsi="Arial" w:cs="Arial"/>
                <w:sz w:val="24"/>
                <w:szCs w:val="24"/>
              </w:rPr>
              <w:t xml:space="preserve">и реализация </w:t>
            </w:r>
            <w:r w:rsidR="00994DFA" w:rsidRPr="00173356">
              <w:rPr>
                <w:rFonts w:ascii="Arial" w:hAnsi="Arial" w:cs="Arial"/>
                <w:sz w:val="24"/>
                <w:szCs w:val="24"/>
              </w:rPr>
              <w:t>дополнительных профессиональных программ в сетевой форме</w:t>
            </w:r>
          </w:p>
        </w:tc>
        <w:tc>
          <w:tcPr>
            <w:tcW w:w="1935" w:type="dxa"/>
          </w:tcPr>
          <w:p w:rsidR="0087083E" w:rsidRPr="00173356" w:rsidRDefault="00FA27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649" w:type="dxa"/>
          </w:tcPr>
          <w:p w:rsidR="0087083E" w:rsidRDefault="00FA27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FA2707" w:rsidRDefault="00FA27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ВО</w:t>
            </w:r>
          </w:p>
          <w:p w:rsidR="00FA2707" w:rsidRPr="00173356" w:rsidRDefault="00FA27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</w:t>
            </w:r>
          </w:p>
        </w:tc>
        <w:tc>
          <w:tcPr>
            <w:tcW w:w="4408" w:type="dxa"/>
          </w:tcPr>
          <w:p w:rsidR="0087083E" w:rsidRPr="00173356" w:rsidRDefault="00FA27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Реестр ДПП, реализуемых в сетевой форме</w:t>
            </w:r>
            <w:r w:rsidR="00981D3F">
              <w:rPr>
                <w:rFonts w:ascii="Arial" w:hAnsi="Arial" w:cs="Arial"/>
                <w:sz w:val="24"/>
                <w:szCs w:val="24"/>
              </w:rPr>
              <w:t>. Не менее 20% от общего количества программ</w:t>
            </w:r>
          </w:p>
        </w:tc>
      </w:tr>
      <w:tr w:rsidR="002C4DB8" w:rsidRPr="00173356" w:rsidTr="00187561">
        <w:tc>
          <w:tcPr>
            <w:tcW w:w="693" w:type="dxa"/>
          </w:tcPr>
          <w:p w:rsidR="002C4DB8" w:rsidRPr="00173356" w:rsidRDefault="00187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592" w:type="dxa"/>
          </w:tcPr>
          <w:p w:rsidR="006A31FA" w:rsidRPr="006A31FA" w:rsidRDefault="006A31FA" w:rsidP="00692E30">
            <w:pPr>
              <w:rPr>
                <w:rFonts w:ascii="Arial" w:hAnsi="Arial" w:cs="Arial"/>
                <w:sz w:val="24"/>
                <w:szCs w:val="24"/>
              </w:rPr>
            </w:pPr>
            <w:r w:rsidRPr="006A31FA">
              <w:rPr>
                <w:rFonts w:ascii="Arial" w:hAnsi="Arial" w:cs="Arial"/>
                <w:sz w:val="24"/>
                <w:szCs w:val="24"/>
              </w:rPr>
              <w:t>Научно-методическая поддержка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непрерывного профессионального развития работников образования</w:t>
            </w:r>
          </w:p>
        </w:tc>
        <w:tc>
          <w:tcPr>
            <w:tcW w:w="1935" w:type="dxa"/>
          </w:tcPr>
          <w:p w:rsidR="002C4DB8" w:rsidRPr="00173356" w:rsidRDefault="006A3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649" w:type="dxa"/>
          </w:tcPr>
          <w:p w:rsidR="006A31FA" w:rsidRDefault="006A31FA" w:rsidP="006A3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6A31FA" w:rsidRDefault="006A31FA" w:rsidP="006A3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ВО</w:t>
            </w:r>
          </w:p>
          <w:p w:rsidR="002C4DB8" w:rsidRPr="00173356" w:rsidRDefault="006A31FA" w:rsidP="006A3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</w:t>
            </w:r>
          </w:p>
        </w:tc>
        <w:tc>
          <w:tcPr>
            <w:tcW w:w="4408" w:type="dxa"/>
          </w:tcPr>
          <w:p w:rsidR="002C4DB8" w:rsidRDefault="006A3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Методики преподавания учебных предметов (ОБЖ, Технология, Информатика, Физическая культура, Обществознание, Искусство).</w:t>
            </w:r>
          </w:p>
          <w:p w:rsidR="006A31FA" w:rsidRPr="00173356" w:rsidRDefault="006A3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Методика диагностики профессионального выгорания.</w:t>
            </w:r>
          </w:p>
        </w:tc>
      </w:tr>
      <w:tr w:rsidR="00DF7689" w:rsidRPr="00173356" w:rsidTr="00187561">
        <w:tc>
          <w:tcPr>
            <w:tcW w:w="693" w:type="dxa"/>
          </w:tcPr>
          <w:p w:rsidR="00DF7689" w:rsidRPr="00173356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592" w:type="dxa"/>
          </w:tcPr>
          <w:p w:rsidR="00DF7689" w:rsidRPr="00173356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Обмен лучшими практиками, применяемыми ВУЗами, учреждениями СПО и ДПО</w:t>
            </w:r>
          </w:p>
        </w:tc>
        <w:tc>
          <w:tcPr>
            <w:tcW w:w="1935" w:type="dxa"/>
          </w:tcPr>
          <w:p w:rsidR="00DF7689" w:rsidRPr="00173356" w:rsidRDefault="000B3353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DF7689">
              <w:rPr>
                <w:rFonts w:ascii="Arial" w:hAnsi="Arial" w:cs="Arial"/>
                <w:sz w:val="24"/>
                <w:szCs w:val="24"/>
              </w:rPr>
              <w:t>-2024</w:t>
            </w:r>
            <w:r w:rsidR="00981D3F">
              <w:rPr>
                <w:rFonts w:ascii="Arial" w:hAnsi="Arial" w:cs="Arial"/>
                <w:sz w:val="24"/>
                <w:szCs w:val="24"/>
              </w:rPr>
              <w:t xml:space="preserve">, ежегодно до 1 сентября </w:t>
            </w:r>
          </w:p>
        </w:tc>
        <w:tc>
          <w:tcPr>
            <w:tcW w:w="2649" w:type="dxa"/>
          </w:tcPr>
          <w:p w:rsidR="00DF7689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DF7689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ВО</w:t>
            </w:r>
          </w:p>
          <w:p w:rsidR="00DF7689" w:rsidRPr="00173356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</w:t>
            </w:r>
          </w:p>
        </w:tc>
        <w:tc>
          <w:tcPr>
            <w:tcW w:w="4408" w:type="dxa"/>
          </w:tcPr>
          <w:p w:rsidR="00DF7689" w:rsidRPr="00173356" w:rsidRDefault="000B3353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DF7689">
              <w:rPr>
                <w:rFonts w:ascii="Arial" w:hAnsi="Arial" w:cs="Arial"/>
                <w:sz w:val="24"/>
                <w:szCs w:val="24"/>
              </w:rPr>
              <w:t>жегодные планы обмена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лучшими практиками с использованием интерактивных форм</w:t>
            </w:r>
          </w:p>
        </w:tc>
      </w:tr>
      <w:tr w:rsidR="00DF7689" w:rsidRPr="00173356" w:rsidTr="00187561">
        <w:tc>
          <w:tcPr>
            <w:tcW w:w="693" w:type="dxa"/>
          </w:tcPr>
          <w:p w:rsidR="00DF7689" w:rsidRPr="00173356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592" w:type="dxa"/>
          </w:tcPr>
          <w:p w:rsidR="00DF7689" w:rsidRPr="00173356" w:rsidRDefault="000B3353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DF7689" w:rsidRPr="00173356">
              <w:rPr>
                <w:rFonts w:ascii="Arial" w:hAnsi="Arial" w:cs="Arial"/>
                <w:sz w:val="24"/>
                <w:szCs w:val="24"/>
              </w:rPr>
              <w:t>оздание единой информационно-методической базы ресурсов, реестров, банков научно-методических материалов и лучших региональных практик</w:t>
            </w:r>
          </w:p>
        </w:tc>
        <w:tc>
          <w:tcPr>
            <w:tcW w:w="1935" w:type="dxa"/>
          </w:tcPr>
          <w:p w:rsidR="00DF7689" w:rsidRPr="00173356" w:rsidRDefault="00981D3F" w:rsidP="00981D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декабря </w:t>
            </w:r>
            <w:r w:rsidR="000B3353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г., ежегодное обновление до </w:t>
            </w:r>
            <w:r w:rsidR="00DF7689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649" w:type="dxa"/>
          </w:tcPr>
          <w:p w:rsidR="00DF7689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DF7689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ВО</w:t>
            </w:r>
          </w:p>
          <w:p w:rsidR="00DF7689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</w:t>
            </w:r>
          </w:p>
          <w:p w:rsidR="00050963" w:rsidRPr="00173356" w:rsidRDefault="00050963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DF7689" w:rsidRPr="00173356" w:rsidRDefault="000B3353" w:rsidP="00050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Картирование лучших практик,</w:t>
            </w:r>
            <w:r w:rsidR="00050963">
              <w:rPr>
                <w:rFonts w:ascii="Arial" w:hAnsi="Arial" w:cs="Arial"/>
                <w:sz w:val="24"/>
                <w:szCs w:val="24"/>
              </w:rPr>
              <w:t xml:space="preserve"> активность обращений к ресурсам</w:t>
            </w:r>
          </w:p>
        </w:tc>
      </w:tr>
      <w:tr w:rsidR="00DF7689" w:rsidRPr="00173356" w:rsidTr="00187561">
        <w:tc>
          <w:tcPr>
            <w:tcW w:w="693" w:type="dxa"/>
          </w:tcPr>
          <w:p w:rsidR="00DF7689" w:rsidRPr="00173356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592" w:type="dxa"/>
          </w:tcPr>
          <w:p w:rsidR="00DF7689" w:rsidRPr="00173356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Совместная реализация мероприятий, направленных на помощь молодым педагогам, в том числе на развитие института наставничества</w:t>
            </w:r>
          </w:p>
        </w:tc>
        <w:tc>
          <w:tcPr>
            <w:tcW w:w="1935" w:type="dxa"/>
          </w:tcPr>
          <w:p w:rsidR="00DF7689" w:rsidRPr="00173356" w:rsidRDefault="000B3353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DF7689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2649" w:type="dxa"/>
          </w:tcPr>
          <w:p w:rsidR="00DF7689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DF7689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ВО</w:t>
            </w:r>
          </w:p>
          <w:p w:rsidR="00DF7689" w:rsidRDefault="00DF7689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</w:t>
            </w:r>
          </w:p>
          <w:p w:rsidR="00050963" w:rsidRPr="00173356" w:rsidRDefault="00050963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DF7689" w:rsidRPr="00173356" w:rsidRDefault="000B3353" w:rsidP="00DF7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Нормативные документы регулирующие наставничество, ежегодные планы мероприятий с молодыми педагогами</w:t>
            </w:r>
          </w:p>
        </w:tc>
      </w:tr>
      <w:tr w:rsidR="00DF7689" w:rsidRPr="00173356" w:rsidTr="00187561">
        <w:tc>
          <w:tcPr>
            <w:tcW w:w="14277" w:type="dxa"/>
            <w:gridSpan w:val="5"/>
          </w:tcPr>
          <w:p w:rsidR="00DF7689" w:rsidRPr="00173356" w:rsidRDefault="00DF7689" w:rsidP="00DF7689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356">
              <w:rPr>
                <w:rFonts w:ascii="Arial" w:hAnsi="Arial" w:cs="Arial"/>
                <w:b/>
                <w:bCs/>
                <w:sz w:val="24"/>
                <w:szCs w:val="24"/>
              </w:rPr>
              <w:t>Модернизация содержания программ профессионального развития и технологий обучения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Совершенствование системы повышения квалификации и профессиональной переподготовки слушателей по направлениям: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- актуальные проблемы образования,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lastRenderedPageBreak/>
              <w:t>- современные технологии проектирования образовательного процесса,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- включ</w:t>
            </w:r>
            <w:r>
              <w:rPr>
                <w:rFonts w:ascii="Arial" w:hAnsi="Arial" w:cs="Arial"/>
                <w:sz w:val="24"/>
                <w:szCs w:val="24"/>
              </w:rPr>
              <w:t>ение в программы курсов тематик</w:t>
            </w:r>
            <w:r w:rsidRPr="00173356">
              <w:rPr>
                <w:rFonts w:ascii="Arial" w:hAnsi="Arial" w:cs="Arial"/>
                <w:sz w:val="24"/>
                <w:szCs w:val="24"/>
              </w:rPr>
              <w:t>, св</w:t>
            </w:r>
            <w:r>
              <w:rPr>
                <w:rFonts w:ascii="Arial" w:hAnsi="Arial" w:cs="Arial"/>
                <w:sz w:val="24"/>
                <w:szCs w:val="24"/>
              </w:rPr>
              <w:t>язанных</w:t>
            </w:r>
            <w:r w:rsidRPr="00173356">
              <w:rPr>
                <w:rFonts w:ascii="Arial" w:hAnsi="Arial" w:cs="Arial"/>
                <w:sz w:val="24"/>
                <w:szCs w:val="24"/>
              </w:rPr>
              <w:t xml:space="preserve"> с современными психолого-педагогическими технологиями обучения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Январь 2021г., ежегодно до 2024 г.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Обновленные программы. Внедрение в практику освоенного слушателями программ ПК и ПП, современных технологий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Модернизация дополнительных профессиональных программ ПК и ПП работников образования в соответствии с профессиональным стандартом «Педагог», обновлением содержания образования, предметными концепциями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30% обновленных программ ежегодно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2D1DEF">
              <w:rPr>
                <w:rFonts w:ascii="Arial" w:hAnsi="Arial" w:cs="Arial"/>
                <w:sz w:val="24"/>
                <w:szCs w:val="24"/>
              </w:rPr>
              <w:t>Внедрение в процесс профессионального развития педагогических</w:t>
            </w:r>
            <w:r w:rsidRPr="002D1DEF">
              <w:rPr>
                <w:rFonts w:ascii="Arial" w:hAnsi="Arial" w:cs="Arial"/>
                <w:sz w:val="24"/>
                <w:szCs w:val="24"/>
              </w:rPr>
              <w:br/>
              <w:t>работников программ формирования компетенций с учетом задачи</w:t>
            </w:r>
            <w:r w:rsidRPr="002D1DEF">
              <w:rPr>
                <w:rFonts w:ascii="Arial" w:hAnsi="Arial" w:cs="Arial"/>
                <w:sz w:val="24"/>
                <w:szCs w:val="24"/>
              </w:rPr>
              <w:br/>
              <w:t>по улучшению результатов участия российских школьников</w:t>
            </w:r>
            <w:r w:rsidRPr="002D1DEF">
              <w:rPr>
                <w:rFonts w:ascii="Arial" w:hAnsi="Arial" w:cs="Arial"/>
                <w:sz w:val="24"/>
                <w:szCs w:val="24"/>
              </w:rPr>
              <w:br/>
              <w:t>в международных исследованиях качества образования (PISA, TIMSS,</w:t>
            </w:r>
            <w:r w:rsidRPr="002D1DEF">
              <w:rPr>
                <w:rFonts w:ascii="Arial" w:hAnsi="Arial" w:cs="Arial"/>
                <w:sz w:val="24"/>
                <w:szCs w:val="24"/>
              </w:rPr>
              <w:br/>
              <w:t>PIRLS)</w:t>
            </w:r>
          </w:p>
        </w:tc>
        <w:tc>
          <w:tcPr>
            <w:tcW w:w="1935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января 2021 г. модули в программах, сентябрь 2021 г. 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Модули программ, 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программы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 xml:space="preserve">Направление программ ПК, разработанных сотрудниками ТОГИРРО на экспертизу для размещения на федеральном портале Академии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Минп</w:t>
            </w:r>
            <w:r w:rsidRPr="00173356">
              <w:rPr>
                <w:rFonts w:ascii="Arial" w:hAnsi="Arial" w:cs="Arial"/>
                <w:sz w:val="24"/>
                <w:szCs w:val="24"/>
              </w:rPr>
              <w:t>росвещения</w:t>
            </w:r>
            <w:proofErr w:type="spellEnd"/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августа 2021 г., ежегодно до 2024 г.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Не менее 3 программ ежегодно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Совершенствование инструментов контроля качества освоения программ ПК: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lastRenderedPageBreak/>
              <w:t>- расширение фонда оценочных средств с ситуационными и практико-ориентированными заданиями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 сентября 2021г., обновление до 2024г.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Создание банка оценочных средств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 xml:space="preserve">Повышение квалификации ППС и методистов центров ТОГИРРО на базе </w:t>
            </w:r>
            <w:proofErr w:type="spellStart"/>
            <w:r w:rsidRPr="00173356">
              <w:rPr>
                <w:rFonts w:ascii="Arial" w:hAnsi="Arial" w:cs="Arial"/>
                <w:sz w:val="24"/>
                <w:szCs w:val="24"/>
              </w:rPr>
              <w:t>стажировочных</w:t>
            </w:r>
            <w:proofErr w:type="spellEnd"/>
            <w:r w:rsidRPr="00173356">
              <w:rPr>
                <w:rFonts w:ascii="Arial" w:hAnsi="Arial" w:cs="Arial"/>
                <w:sz w:val="24"/>
                <w:szCs w:val="24"/>
              </w:rPr>
              <w:t xml:space="preserve"> площадок ведущих ВУЗов и учреждений ДППО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Повышение профессионального уровня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базе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</w:t>
            </w:r>
            <w:r w:rsidR="00A63A3A">
              <w:rPr>
                <w:rFonts w:ascii="Arial" w:hAnsi="Arial" w:cs="Arial"/>
                <w:sz w:val="24"/>
                <w:szCs w:val="24"/>
              </w:rPr>
              <w:t>ажировочных</w:t>
            </w:r>
            <w:proofErr w:type="spellEnd"/>
            <w:r w:rsidR="00A63A3A">
              <w:rPr>
                <w:rFonts w:ascii="Arial" w:hAnsi="Arial" w:cs="Arial"/>
                <w:sz w:val="24"/>
                <w:szCs w:val="24"/>
              </w:rPr>
              <w:t xml:space="preserve"> площадок, не менее 2</w:t>
            </w:r>
            <w:r>
              <w:rPr>
                <w:rFonts w:ascii="Arial" w:hAnsi="Arial" w:cs="Arial"/>
                <w:sz w:val="24"/>
                <w:szCs w:val="24"/>
              </w:rPr>
              <w:t xml:space="preserve"> человек ежеквартально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4592" w:type="dxa"/>
          </w:tcPr>
          <w:p w:rsidR="00587981" w:rsidRPr="00600E1D" w:rsidRDefault="00587981" w:rsidP="00587981">
            <w:pPr>
              <w:rPr>
                <w:color w:val="000000"/>
                <w:sz w:val="28"/>
                <w:szCs w:val="28"/>
                <w:highlight w:val="yellow"/>
              </w:rPr>
            </w:pPr>
            <w:r w:rsidRPr="002D1DEF">
              <w:rPr>
                <w:rFonts w:ascii="Arial" w:hAnsi="Arial" w:cs="Arial"/>
                <w:sz w:val="24"/>
                <w:szCs w:val="24"/>
              </w:rPr>
              <w:t>Внедрение в образовательный процесс современных технологий</w:t>
            </w:r>
            <w:r w:rsidRPr="002D1DEF">
              <w:rPr>
                <w:rFonts w:ascii="Arial" w:hAnsi="Arial" w:cs="Arial"/>
                <w:sz w:val="24"/>
                <w:szCs w:val="24"/>
              </w:rPr>
              <w:br/>
              <w:t>обучения и воспитания, в том числе проектных форм работы</w:t>
            </w:r>
            <w:r w:rsidRPr="002D1DEF">
              <w:rPr>
                <w:rFonts w:ascii="Arial" w:hAnsi="Arial" w:cs="Arial"/>
                <w:sz w:val="24"/>
                <w:szCs w:val="24"/>
              </w:rPr>
              <w:br/>
              <w:t>с обучающимися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Методические рекомендации по внедрению современных технологий для педагогов и руководителей ОО</w:t>
            </w:r>
          </w:p>
        </w:tc>
      </w:tr>
      <w:tr w:rsidR="00587981" w:rsidRPr="00173356" w:rsidTr="00187561">
        <w:tc>
          <w:tcPr>
            <w:tcW w:w="14277" w:type="dxa"/>
            <w:gridSpan w:val="5"/>
          </w:tcPr>
          <w:p w:rsidR="00587981" w:rsidRPr="00173356" w:rsidRDefault="00587981" w:rsidP="00587981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b/>
                <w:bCs/>
                <w:sz w:val="24"/>
                <w:szCs w:val="24"/>
              </w:rPr>
              <w:t>Расширение возможностей профессионального и карьерного роста за счет использования цифровой образовательной среды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2D1DEF">
              <w:rPr>
                <w:rFonts w:ascii="Arial" w:hAnsi="Arial" w:cs="Arial"/>
                <w:sz w:val="24"/>
                <w:szCs w:val="24"/>
              </w:rPr>
              <w:t>Внедрение различных форматов электронного и дистанционного</w:t>
            </w:r>
            <w:r w:rsidRPr="002D1DEF">
              <w:rPr>
                <w:rFonts w:ascii="Arial" w:hAnsi="Arial" w:cs="Arial"/>
                <w:sz w:val="24"/>
                <w:szCs w:val="24"/>
              </w:rPr>
              <w:br/>
              <w:t>образования.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73356">
              <w:rPr>
                <w:rFonts w:ascii="Arial" w:hAnsi="Arial" w:cs="Arial"/>
                <w:sz w:val="24"/>
                <w:szCs w:val="24"/>
              </w:rPr>
              <w:t>Использование современных информационно-коммуникационных технологий: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- расширение сферы применения средств ИКТ в образовании, в том числе и в управлении образовательным процессом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ВО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 xml:space="preserve">Увеличение доли ППС и методистов ТОГИРРО эффективно использующих современные средства 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 xml:space="preserve">Применение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в ходе обучения слушателей </w:t>
            </w:r>
            <w:r w:rsidRPr="00173356">
              <w:rPr>
                <w:rFonts w:ascii="Arial" w:hAnsi="Arial" w:cs="Arial"/>
                <w:sz w:val="24"/>
                <w:szCs w:val="24"/>
              </w:rPr>
              <w:t>современных образовательных технологий</w:t>
            </w:r>
            <w:r w:rsidRPr="001733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73356">
              <w:rPr>
                <w:rFonts w:ascii="Arial" w:hAnsi="Arial" w:cs="Arial"/>
                <w:sz w:val="24"/>
                <w:szCs w:val="24"/>
              </w:rPr>
              <w:t>(онлайн - обучение с использованием цифровых технологий, «ситуационные кейсы», тренажеры, компьютерные симуляторы, деловые игры, тренинги, проекты, творческие работы и др.)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ВО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доли интерактивных методов обучения до 70 %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 xml:space="preserve">Разработка системы мониторинга  развития цифровой образовательной среды ДПО 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2021 г.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Ежегодный мониторинг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173356">
              <w:rPr>
                <w:rFonts w:ascii="Arial" w:hAnsi="Arial" w:cs="Arial"/>
                <w:sz w:val="24"/>
                <w:szCs w:val="24"/>
              </w:rPr>
              <w:t>оработка контента автоматизированной информационной системы «Электронная школа Тюменской области» в части включения сервиса профессиональной навиг</w:t>
            </w:r>
            <w:r>
              <w:rPr>
                <w:rFonts w:ascii="Arial" w:hAnsi="Arial" w:cs="Arial"/>
                <w:sz w:val="24"/>
                <w:szCs w:val="24"/>
              </w:rPr>
              <w:t>ации – личный кабинет педагога с разделами</w:t>
            </w:r>
            <w:r w:rsidRPr="00173356">
              <w:rPr>
                <w:rFonts w:ascii="Arial" w:hAnsi="Arial" w:cs="Arial"/>
                <w:sz w:val="24"/>
                <w:szCs w:val="24"/>
              </w:rPr>
              <w:t>: портфолио, мероприятия, виртуальный методический кабинет, система управления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2021 г.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Автоматизированная информационная система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173356">
              <w:rPr>
                <w:rFonts w:ascii="Arial" w:hAnsi="Arial" w:cs="Arial"/>
                <w:sz w:val="24"/>
                <w:szCs w:val="24"/>
              </w:rPr>
              <w:t>оработка образовательной платформы ТОГИРРО с целью обеспечения заявительного характера выбора программы, форматов обучения;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2021 г.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Обновленная образовательная платформа 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173356">
              <w:rPr>
                <w:rFonts w:ascii="Arial" w:hAnsi="Arial" w:cs="Arial"/>
                <w:sz w:val="24"/>
                <w:szCs w:val="24"/>
              </w:rPr>
              <w:t>нформационно-ресурсное обеспечение функционирования образовательной (виртуальной) платформы профессиональных сообществ Тюменской области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 2021 г.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Образовательная (виртуальная) платформа</w:t>
            </w:r>
            <w:r w:rsidRPr="00173356">
              <w:rPr>
                <w:rFonts w:ascii="Arial" w:hAnsi="Arial" w:cs="Arial"/>
                <w:sz w:val="24"/>
                <w:szCs w:val="24"/>
              </w:rPr>
              <w:t xml:space="preserve"> профессиональных сообществ</w:t>
            </w:r>
          </w:p>
        </w:tc>
      </w:tr>
      <w:tr w:rsidR="00587981" w:rsidRPr="00173356" w:rsidTr="00187561">
        <w:tc>
          <w:tcPr>
            <w:tcW w:w="14277" w:type="dxa"/>
            <w:gridSpan w:val="5"/>
          </w:tcPr>
          <w:p w:rsidR="00587981" w:rsidRPr="00173356" w:rsidRDefault="00587981" w:rsidP="00587981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356">
              <w:rPr>
                <w:rFonts w:ascii="Arial" w:hAnsi="Arial" w:cs="Arial"/>
                <w:b/>
                <w:bCs/>
                <w:sz w:val="24"/>
                <w:szCs w:val="24"/>
              </w:rPr>
              <w:t>Методическое сопровождение повышения уровня профессионального мастерства работников образования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981" w:rsidRPr="00173356" w:rsidTr="00187561">
        <w:tc>
          <w:tcPr>
            <w:tcW w:w="693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2D1DEF">
              <w:rPr>
                <w:rFonts w:ascii="Arial" w:hAnsi="Arial" w:cs="Arial"/>
                <w:sz w:val="24"/>
                <w:szCs w:val="24"/>
              </w:rPr>
              <w:t xml:space="preserve">Создание региональной системы </w:t>
            </w:r>
            <w:proofErr w:type="spellStart"/>
            <w:r w:rsidRPr="002D1DEF">
              <w:rPr>
                <w:rFonts w:ascii="Arial" w:hAnsi="Arial" w:cs="Arial"/>
                <w:sz w:val="24"/>
                <w:szCs w:val="24"/>
              </w:rPr>
              <w:t>тьюторского</w:t>
            </w:r>
            <w:proofErr w:type="spellEnd"/>
            <w:r w:rsidRPr="002D1DEF">
              <w:rPr>
                <w:rFonts w:ascii="Arial" w:hAnsi="Arial" w:cs="Arial"/>
                <w:sz w:val="24"/>
                <w:szCs w:val="24"/>
              </w:rPr>
              <w:br/>
              <w:t>сопровождения прохождения индивидуальных образовательных маршрутов</w:t>
            </w:r>
          </w:p>
        </w:tc>
        <w:tc>
          <w:tcPr>
            <w:tcW w:w="1935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2021 г.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Деятельность методического актива, прошедшего отбор через тестирование ФИПИ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Создание и с</w:t>
            </w:r>
            <w:r w:rsidRPr="00173356">
              <w:rPr>
                <w:rFonts w:ascii="Arial" w:eastAsia="Arial" w:hAnsi="Arial" w:cs="Arial"/>
                <w:sz w:val="24"/>
                <w:szCs w:val="24"/>
              </w:rPr>
              <w:t>опровождение сети психолого-педагогических классов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2021 г., до 2024 г.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Pr="00173356" w:rsidRDefault="00587981" w:rsidP="0058798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 модели ранней профессиональной ориентации учащихся на педагогические профессии;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- разработка программы практических мероприятий - профессиональных проб.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Организация школ будущего педагога при профессиональных образовательных организациях, реализующих подготовку по специальностям педагогического профиля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2021г.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ТОГИРРО,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ВО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Работа школы при каждой образовательной организации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Психолого-педагогическое сопровождение выпускников в первый год после выпуска, развитие системы наставничества в ПОО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ТОГИРРО,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ВО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Оказание методической помощи выпускникам</w:t>
            </w:r>
            <w:r>
              <w:rPr>
                <w:rFonts w:ascii="Arial" w:hAnsi="Arial" w:cs="Arial"/>
                <w:sz w:val="24"/>
                <w:szCs w:val="24"/>
              </w:rPr>
              <w:t>, планы сопровождения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2D1DEF">
              <w:rPr>
                <w:rFonts w:ascii="Arial" w:hAnsi="Arial" w:cs="Arial"/>
                <w:sz w:val="24"/>
                <w:szCs w:val="24"/>
              </w:rPr>
              <w:t>Разработка различных форм адресной поддержки и сопровождения</w:t>
            </w:r>
            <w:r w:rsidRPr="002D1DEF">
              <w:rPr>
                <w:rFonts w:ascii="Arial" w:hAnsi="Arial" w:cs="Arial"/>
                <w:sz w:val="24"/>
                <w:szCs w:val="24"/>
              </w:rPr>
              <w:br/>
              <w:t>учителей в возрасте до 35 лет и в первые три года работы</w:t>
            </w:r>
          </w:p>
        </w:tc>
        <w:tc>
          <w:tcPr>
            <w:tcW w:w="1935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ТОГИРРО,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ВО</w:t>
            </w:r>
          </w:p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</w:t>
            </w: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Ежегодные планы по поддержке и сопровождению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Ежегодное проведение фестивалей и конференций для работников системы образования с целью обмена лучшими практиками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732657" w:rsidRPr="00173356" w:rsidRDefault="00732657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Массовость участия в мероприятиях всех муниципальных образований, повышение качества проводимых мероприятий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 xml:space="preserve">Разработка системы выявления профессиональных дефицитов педагогических и руководящих работников 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 2021 г.</w:t>
            </w:r>
          </w:p>
        </w:tc>
        <w:tc>
          <w:tcPr>
            <w:tcW w:w="2649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Создана система выявления дефицитов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 xml:space="preserve">Расширение охвата педагогов 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br/>
            </w:r>
            <w:r w:rsidRPr="002D1DEF">
              <w:rPr>
                <w:rFonts w:ascii="Arial" w:hAnsi="Arial" w:cs="Arial"/>
                <w:sz w:val="24"/>
                <w:szCs w:val="24"/>
              </w:rPr>
              <w:t>управленческих кадров повышением квалификации с учетом выявленных профессиональных дефицитов</w:t>
            </w:r>
            <w:r w:rsidRPr="002D1DEF">
              <w:rPr>
                <w:rFonts w:ascii="Arial" w:hAnsi="Arial" w:cs="Arial"/>
                <w:sz w:val="24"/>
                <w:szCs w:val="24"/>
              </w:rPr>
              <w:br/>
              <w:t>по дополнительным профессиональным программам педагогического</w:t>
            </w:r>
            <w:r w:rsidRPr="0007062A">
              <w:rPr>
                <w:color w:val="000000"/>
                <w:sz w:val="28"/>
                <w:szCs w:val="28"/>
                <w:highlight w:val="yellow"/>
              </w:rPr>
              <w:br/>
            </w:r>
            <w:bookmarkStart w:id="0" w:name="_GoBack"/>
            <w:r w:rsidRPr="002D1DEF">
              <w:rPr>
                <w:rFonts w:ascii="Arial" w:hAnsi="Arial" w:cs="Arial"/>
                <w:sz w:val="24"/>
                <w:szCs w:val="24"/>
              </w:rPr>
              <w:t>образования, в том числе включенным в федеральный реестр</w:t>
            </w:r>
            <w:r w:rsidRPr="002D1DEF">
              <w:rPr>
                <w:rFonts w:ascii="Arial" w:hAnsi="Arial" w:cs="Arial"/>
                <w:sz w:val="24"/>
                <w:szCs w:val="24"/>
              </w:rPr>
              <w:br/>
            </w:r>
            <w:r w:rsidRPr="002D1DEF">
              <w:rPr>
                <w:rFonts w:ascii="Arial" w:hAnsi="Arial" w:cs="Arial"/>
                <w:sz w:val="24"/>
                <w:szCs w:val="24"/>
              </w:rPr>
              <w:lastRenderedPageBreak/>
              <w:t>дополнительных  профессиональных программ педагогического образования.</w:t>
            </w:r>
            <w:r>
              <w:rPr>
                <w:color w:val="000000"/>
                <w:highlight w:val="yellow"/>
              </w:rPr>
              <w:t xml:space="preserve"> </w:t>
            </w:r>
            <w:bookmarkEnd w:id="0"/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2649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 xml:space="preserve">Участие в повышении квалификации по  программам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федерального реестра </w:t>
            </w:r>
            <w:r w:rsidRPr="00173356">
              <w:rPr>
                <w:rFonts w:ascii="Arial" w:hAnsi="Arial" w:cs="Arial"/>
                <w:sz w:val="24"/>
                <w:szCs w:val="24"/>
              </w:rPr>
              <w:t>не менее 20% педагогов ежегодно</w:t>
            </w:r>
            <w:r>
              <w:rPr>
                <w:rFonts w:ascii="Arial" w:hAnsi="Arial" w:cs="Arial"/>
                <w:sz w:val="24"/>
                <w:szCs w:val="24"/>
              </w:rPr>
              <w:t>, в 2021 г. не менее 2 тыс. чел.</w:t>
            </w:r>
          </w:p>
        </w:tc>
      </w:tr>
      <w:tr w:rsidR="00587981" w:rsidRPr="00173356" w:rsidTr="00187561">
        <w:tc>
          <w:tcPr>
            <w:tcW w:w="693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4.9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Методическое сопровождение мероприятий по реализации концепции с участием РУМО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2021 г., ежегодно до 2024 г.</w:t>
            </w:r>
          </w:p>
        </w:tc>
        <w:tc>
          <w:tcPr>
            <w:tcW w:w="2649" w:type="dxa"/>
          </w:tcPr>
          <w:p w:rsidR="00587981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732657" w:rsidRPr="00173356" w:rsidRDefault="00732657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 xml:space="preserve">Анализ деятельности по научно-методическому сопровождению </w:t>
            </w:r>
            <w:r>
              <w:rPr>
                <w:rFonts w:ascii="Arial" w:hAnsi="Arial" w:cs="Arial"/>
                <w:sz w:val="24"/>
                <w:szCs w:val="24"/>
              </w:rPr>
              <w:t xml:space="preserve">педагогических работников и управленческих кадров </w:t>
            </w:r>
            <w:r w:rsidRPr="00173356">
              <w:rPr>
                <w:rFonts w:ascii="Arial" w:hAnsi="Arial" w:cs="Arial"/>
                <w:sz w:val="24"/>
                <w:szCs w:val="24"/>
              </w:rPr>
              <w:t>на заседаниях РУМО</w:t>
            </w:r>
          </w:p>
        </w:tc>
      </w:tr>
      <w:tr w:rsidR="00587981" w:rsidRPr="00173356" w:rsidTr="00187561">
        <w:tc>
          <w:tcPr>
            <w:tcW w:w="14277" w:type="dxa"/>
            <w:gridSpan w:val="5"/>
          </w:tcPr>
          <w:p w:rsidR="00587981" w:rsidRPr="00173356" w:rsidRDefault="00587981" w:rsidP="00587981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356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личностного и профессионального роста работников образования</w:t>
            </w:r>
          </w:p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981" w:rsidRPr="00173356" w:rsidTr="00187561">
        <w:tc>
          <w:tcPr>
            <w:tcW w:w="693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592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Проведение ежегодных конкурсов профессионального мастерства педагогических и управленческих кадров</w:t>
            </w:r>
          </w:p>
        </w:tc>
        <w:tc>
          <w:tcPr>
            <w:tcW w:w="1935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2649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</w:tc>
        <w:tc>
          <w:tcPr>
            <w:tcW w:w="4408" w:type="dxa"/>
          </w:tcPr>
          <w:p w:rsidR="00587981" w:rsidRPr="00173356" w:rsidRDefault="00587981" w:rsidP="00587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Круглогодичный цикл конкурсов. </w:t>
            </w:r>
            <w:r w:rsidRPr="00173356">
              <w:rPr>
                <w:rFonts w:ascii="Arial" w:hAnsi="Arial" w:cs="Arial"/>
                <w:sz w:val="24"/>
                <w:szCs w:val="24"/>
              </w:rPr>
              <w:t>Мотивация профессионального развития, совершенствование профессиональных компетенций, повышение социальной привлекательности профессии</w:t>
            </w:r>
          </w:p>
        </w:tc>
      </w:tr>
      <w:tr w:rsidR="00732657" w:rsidRPr="00173356" w:rsidTr="00187561">
        <w:tc>
          <w:tcPr>
            <w:tcW w:w="693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4592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 xml:space="preserve">Расширение состава участников по номинациям </w:t>
            </w:r>
            <w:r>
              <w:rPr>
                <w:rFonts w:ascii="Arial" w:hAnsi="Arial" w:cs="Arial"/>
                <w:sz w:val="24"/>
                <w:szCs w:val="24"/>
              </w:rPr>
              <w:t xml:space="preserve">регионального </w:t>
            </w:r>
            <w:r w:rsidRPr="00173356">
              <w:rPr>
                <w:rFonts w:ascii="Arial" w:hAnsi="Arial" w:cs="Arial"/>
                <w:sz w:val="24"/>
                <w:szCs w:val="24"/>
              </w:rPr>
              <w:t>конкурса Педагог года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173356">
              <w:rPr>
                <w:rFonts w:ascii="Arial" w:hAnsi="Arial" w:cs="Arial"/>
                <w:sz w:val="24"/>
                <w:szCs w:val="24"/>
              </w:rPr>
              <w:t xml:space="preserve"> «Педагогический дебют», «Молодой руководитель» </w:t>
            </w:r>
            <w:r>
              <w:rPr>
                <w:rFonts w:ascii="Arial" w:hAnsi="Arial" w:cs="Arial"/>
                <w:sz w:val="24"/>
                <w:szCs w:val="24"/>
              </w:rPr>
              <w:t>и др.</w:t>
            </w:r>
          </w:p>
        </w:tc>
        <w:tc>
          <w:tcPr>
            <w:tcW w:w="1935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2649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</w:tc>
        <w:tc>
          <w:tcPr>
            <w:tcW w:w="4408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Ежегодное участие не менее 15 человек по каждой номинации</w:t>
            </w:r>
          </w:p>
        </w:tc>
      </w:tr>
      <w:tr w:rsidR="00732657" w:rsidRPr="00173356" w:rsidTr="00187561">
        <w:tc>
          <w:tcPr>
            <w:tcW w:w="693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4592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Организация стажировок для руководителей ОО и представителей МОУО по актуальным направлениям развития образования</w:t>
            </w:r>
          </w:p>
        </w:tc>
        <w:tc>
          <w:tcPr>
            <w:tcW w:w="1935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2649" w:type="dxa"/>
          </w:tcPr>
          <w:p w:rsidR="00732657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Качественное проведение стажировок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базе организаций-лидеров</w:t>
            </w:r>
          </w:p>
        </w:tc>
      </w:tr>
      <w:tr w:rsidR="00732657" w:rsidRPr="00173356" w:rsidTr="00187561">
        <w:tc>
          <w:tcPr>
            <w:tcW w:w="693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4592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Вовлечение педагогов в экспертную деятельность</w:t>
            </w:r>
          </w:p>
        </w:tc>
        <w:tc>
          <w:tcPr>
            <w:tcW w:w="1935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 2021г., до  2024 г.</w:t>
            </w:r>
          </w:p>
        </w:tc>
        <w:tc>
          <w:tcPr>
            <w:tcW w:w="2649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</w:tc>
        <w:tc>
          <w:tcPr>
            <w:tcW w:w="4408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База экспертов по направлениям развития образования, ежегодная ротация состава</w:t>
            </w:r>
            <w:r w:rsidR="00781F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32657" w:rsidRPr="00173356" w:rsidTr="00187561">
        <w:tc>
          <w:tcPr>
            <w:tcW w:w="693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</w:t>
            </w:r>
          </w:p>
        </w:tc>
        <w:tc>
          <w:tcPr>
            <w:tcW w:w="4592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Формирование программ поддержки методических объединений и/или профессиональных сообществ педагогов</w:t>
            </w:r>
          </w:p>
        </w:tc>
        <w:tc>
          <w:tcPr>
            <w:tcW w:w="1935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2649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</w:tc>
        <w:tc>
          <w:tcPr>
            <w:tcW w:w="4408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Ежегодные программы поддержки</w:t>
            </w:r>
          </w:p>
        </w:tc>
      </w:tr>
      <w:tr w:rsidR="00732657" w:rsidRPr="00173356" w:rsidTr="00187561">
        <w:tc>
          <w:tcPr>
            <w:tcW w:w="14277" w:type="dxa"/>
            <w:gridSpan w:val="5"/>
          </w:tcPr>
          <w:p w:rsidR="00732657" w:rsidRPr="00173356" w:rsidRDefault="00732657" w:rsidP="0073265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b/>
                <w:bCs/>
                <w:sz w:val="24"/>
                <w:szCs w:val="24"/>
              </w:rPr>
              <w:t>Разработка и проведение мониторинга эффективности системы профессионального развития педагогических и управленческих кадров</w:t>
            </w:r>
          </w:p>
        </w:tc>
      </w:tr>
      <w:tr w:rsidR="00732657" w:rsidRPr="00173356" w:rsidTr="00187561">
        <w:tc>
          <w:tcPr>
            <w:tcW w:w="693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592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 xml:space="preserve">Разработка системы мониторинга эффективности </w:t>
            </w:r>
            <w:r w:rsidR="006C26DC">
              <w:rPr>
                <w:rFonts w:ascii="Arial" w:hAnsi="Arial" w:cs="Arial"/>
                <w:sz w:val="24"/>
                <w:szCs w:val="24"/>
              </w:rPr>
              <w:t xml:space="preserve">деятельности и личностных качеств </w:t>
            </w:r>
            <w:r w:rsidRPr="00173356">
              <w:rPr>
                <w:rFonts w:ascii="Arial" w:hAnsi="Arial" w:cs="Arial"/>
                <w:sz w:val="24"/>
                <w:szCs w:val="24"/>
              </w:rPr>
              <w:t>руководителей образовательных организаций (показатели, методы сбора и обработки информации</w:t>
            </w:r>
          </w:p>
        </w:tc>
        <w:tc>
          <w:tcPr>
            <w:tcW w:w="1935" w:type="dxa"/>
          </w:tcPr>
          <w:p w:rsidR="00732657" w:rsidRPr="00173356" w:rsidRDefault="00FB5FF3" w:rsidP="00FB5F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  <w:r w:rsidR="00732657">
              <w:rPr>
                <w:rFonts w:ascii="Arial" w:hAnsi="Arial" w:cs="Arial"/>
                <w:sz w:val="24"/>
                <w:szCs w:val="24"/>
              </w:rPr>
              <w:t xml:space="preserve"> 2021 г.</w:t>
            </w:r>
          </w:p>
        </w:tc>
        <w:tc>
          <w:tcPr>
            <w:tcW w:w="2649" w:type="dxa"/>
          </w:tcPr>
          <w:p w:rsidR="00732657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мониторинга</w:t>
            </w:r>
            <w:r w:rsidR="00781F0B">
              <w:rPr>
                <w:rFonts w:ascii="Arial" w:hAnsi="Arial" w:cs="Arial"/>
                <w:sz w:val="24"/>
                <w:szCs w:val="24"/>
              </w:rPr>
              <w:t xml:space="preserve"> по показателям </w:t>
            </w:r>
          </w:p>
        </w:tc>
      </w:tr>
      <w:tr w:rsidR="00732657" w:rsidRPr="00173356" w:rsidTr="00187561">
        <w:tc>
          <w:tcPr>
            <w:tcW w:w="693" w:type="dxa"/>
          </w:tcPr>
          <w:p w:rsidR="00732657" w:rsidRPr="00173356" w:rsidRDefault="006C26DC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4592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 xml:space="preserve">Разработка системы мониторинга педагогических кадров: кадровых потребностей, организаций, реализующих программы ДПО </w:t>
            </w:r>
          </w:p>
        </w:tc>
        <w:tc>
          <w:tcPr>
            <w:tcW w:w="1935" w:type="dxa"/>
          </w:tcPr>
          <w:p w:rsidR="00732657" w:rsidRPr="00173356" w:rsidRDefault="00FB5FF3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Апрель </w:t>
            </w:r>
            <w:r w:rsidR="00732657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2649" w:type="dxa"/>
          </w:tcPr>
          <w:p w:rsidR="00732657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ТОГИРРО,</w:t>
            </w:r>
          </w:p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732657" w:rsidRPr="00173356" w:rsidRDefault="00732657" w:rsidP="00732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мониторинга</w:t>
            </w:r>
          </w:p>
        </w:tc>
      </w:tr>
      <w:tr w:rsidR="006C26DC" w:rsidRPr="00173356" w:rsidTr="00187561">
        <w:tc>
          <w:tcPr>
            <w:tcW w:w="693" w:type="dxa"/>
          </w:tcPr>
          <w:p w:rsidR="006C26DC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4592" w:type="dxa"/>
          </w:tcPr>
          <w:p w:rsidR="006C26DC" w:rsidRPr="003B7953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 w:rsidRPr="003B7953">
              <w:rPr>
                <w:rFonts w:ascii="Arial" w:hAnsi="Arial" w:cs="Arial"/>
                <w:sz w:val="24"/>
                <w:szCs w:val="24"/>
              </w:rPr>
              <w:t xml:space="preserve">Создание и развитие информационных систем по сбору, обработке и </w:t>
            </w:r>
            <w:proofErr w:type="gramStart"/>
            <w:r w:rsidRPr="003B7953">
              <w:rPr>
                <w:rFonts w:ascii="Arial" w:hAnsi="Arial" w:cs="Arial"/>
                <w:sz w:val="24"/>
                <w:szCs w:val="24"/>
              </w:rPr>
              <w:t>интерпретации результатов мониторинга</w:t>
            </w:r>
            <w:r w:rsidRPr="003B79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7953">
              <w:rPr>
                <w:rFonts w:ascii="Arial" w:hAnsi="Arial" w:cs="Arial"/>
                <w:sz w:val="24"/>
                <w:szCs w:val="24"/>
              </w:rPr>
              <w:t>эффективности профессиональной деятельности и личностных качеств педагогических работников</w:t>
            </w:r>
            <w:proofErr w:type="gramEnd"/>
            <w:r w:rsidRPr="003B7953">
              <w:rPr>
                <w:rFonts w:ascii="Arial" w:hAnsi="Arial" w:cs="Arial"/>
                <w:sz w:val="24"/>
                <w:szCs w:val="24"/>
              </w:rPr>
              <w:t xml:space="preserve"> и руководителей образовательных организаций всех уровней образования</w:t>
            </w:r>
          </w:p>
        </w:tc>
        <w:tc>
          <w:tcPr>
            <w:tcW w:w="1935" w:type="dxa"/>
          </w:tcPr>
          <w:p w:rsidR="006C26DC" w:rsidRPr="003B7953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2020-2021</w:t>
            </w:r>
          </w:p>
        </w:tc>
        <w:tc>
          <w:tcPr>
            <w:tcW w:w="2649" w:type="dxa"/>
          </w:tcPr>
          <w:p w:rsidR="006C26DC" w:rsidRPr="003B7953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 w:rsidRPr="003B7953"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6C26DC" w:rsidRPr="003B7953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6C26DC" w:rsidRPr="003B7953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 w:rsidRPr="003B7953">
              <w:rPr>
                <w:rFonts w:ascii="Arial" w:hAnsi="Arial" w:cs="Arial"/>
                <w:sz w:val="24"/>
                <w:szCs w:val="24"/>
              </w:rPr>
              <w:t xml:space="preserve">Информационные системы по сбору, обработке и </w:t>
            </w:r>
            <w:proofErr w:type="gramStart"/>
            <w:r w:rsidRPr="003B7953">
              <w:rPr>
                <w:rFonts w:ascii="Arial" w:hAnsi="Arial" w:cs="Arial"/>
                <w:sz w:val="24"/>
                <w:szCs w:val="24"/>
              </w:rPr>
              <w:t>интерпретации результатов мониторинга</w:t>
            </w:r>
            <w:r w:rsidRPr="003B79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7953">
              <w:rPr>
                <w:rFonts w:ascii="Arial" w:hAnsi="Arial" w:cs="Arial"/>
                <w:sz w:val="24"/>
                <w:szCs w:val="24"/>
              </w:rPr>
              <w:t>эффективности профессиональной деятельности и личностных качеств педагогических работников</w:t>
            </w:r>
            <w:proofErr w:type="gramEnd"/>
            <w:r w:rsidRPr="003B7953">
              <w:rPr>
                <w:rFonts w:ascii="Arial" w:hAnsi="Arial" w:cs="Arial"/>
                <w:sz w:val="24"/>
                <w:szCs w:val="24"/>
              </w:rPr>
              <w:t xml:space="preserve"> и руководителей образовательных организаций всех уровней образования</w:t>
            </w:r>
          </w:p>
        </w:tc>
      </w:tr>
      <w:tr w:rsidR="006C26DC" w:rsidRPr="00173356" w:rsidTr="00187561">
        <w:tc>
          <w:tcPr>
            <w:tcW w:w="693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4592" w:type="dxa"/>
          </w:tcPr>
          <w:p w:rsidR="006C26DC" w:rsidRPr="00173356" w:rsidRDefault="006C26DC" w:rsidP="006C26DC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Разработка системы мониторинга методического сопровождения педагогических работников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(выявления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профдефицитов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формирования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методактива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35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 2021 г.</w:t>
            </w:r>
          </w:p>
        </w:tc>
        <w:tc>
          <w:tcPr>
            <w:tcW w:w="2649" w:type="dxa"/>
          </w:tcPr>
          <w:p w:rsidR="006C26DC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ТОГИРРО,</w:t>
            </w:r>
          </w:p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мониторинга</w:t>
            </w:r>
            <w:r w:rsidRPr="00173356">
              <w:rPr>
                <w:rFonts w:ascii="Arial" w:hAnsi="Arial" w:cs="Arial"/>
                <w:sz w:val="24"/>
                <w:szCs w:val="24"/>
              </w:rPr>
              <w:t xml:space="preserve"> методического сопровождения</w:t>
            </w:r>
          </w:p>
        </w:tc>
      </w:tr>
      <w:tr w:rsidR="006C26DC" w:rsidRPr="00173356" w:rsidTr="00187561">
        <w:tc>
          <w:tcPr>
            <w:tcW w:w="693" w:type="dxa"/>
          </w:tcPr>
          <w:p w:rsidR="006C26DC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4592" w:type="dxa"/>
          </w:tcPr>
          <w:p w:rsidR="006C26DC" w:rsidRPr="00173356" w:rsidRDefault="006C26DC" w:rsidP="006C26DC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Разработка системы мониторинга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посткурсового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(межкурсового) сопровождения педагогов: разработка ИОМ, деятельности МО</w:t>
            </w:r>
          </w:p>
        </w:tc>
        <w:tc>
          <w:tcPr>
            <w:tcW w:w="1935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 2021 г.</w:t>
            </w:r>
          </w:p>
        </w:tc>
        <w:tc>
          <w:tcPr>
            <w:tcW w:w="2649" w:type="dxa"/>
          </w:tcPr>
          <w:p w:rsidR="006C26DC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ТОГИРРО,</w:t>
            </w:r>
          </w:p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6C26DC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Система мониторинга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посткурсового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(межкурсового) сопровождения</w:t>
            </w:r>
          </w:p>
        </w:tc>
      </w:tr>
      <w:tr w:rsidR="006C26DC" w:rsidRPr="00173356" w:rsidTr="00187561">
        <w:tc>
          <w:tcPr>
            <w:tcW w:w="693" w:type="dxa"/>
          </w:tcPr>
          <w:p w:rsidR="006C26DC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6.6</w:t>
            </w:r>
          </w:p>
        </w:tc>
        <w:tc>
          <w:tcPr>
            <w:tcW w:w="4592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Проведение мониторинга эффективности руководителей образовательных организаций</w:t>
            </w:r>
          </w:p>
        </w:tc>
        <w:tc>
          <w:tcPr>
            <w:tcW w:w="1935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2021г., ежегодно до 2024 г.</w:t>
            </w:r>
          </w:p>
        </w:tc>
        <w:tc>
          <w:tcPr>
            <w:tcW w:w="2649" w:type="dxa"/>
          </w:tcPr>
          <w:p w:rsidR="006C26DC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ТОГИРРО,</w:t>
            </w:r>
          </w:p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Ежегодный мониторинг, анализ результатов, управленческие решения</w:t>
            </w:r>
          </w:p>
        </w:tc>
      </w:tr>
      <w:tr w:rsidR="006C26DC" w:rsidRPr="00173356" w:rsidTr="00187561">
        <w:tc>
          <w:tcPr>
            <w:tcW w:w="693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6.7</w:t>
            </w:r>
          </w:p>
        </w:tc>
        <w:tc>
          <w:tcPr>
            <w:tcW w:w="4592" w:type="dxa"/>
          </w:tcPr>
          <w:p w:rsidR="006C26DC" w:rsidRPr="00173356" w:rsidRDefault="006C26DC" w:rsidP="006C26DC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 xml:space="preserve">Разработка системы мониторинга поддержки молодых педагогов/ </w:t>
            </w:r>
            <w:r w:rsidRPr="00173356">
              <w:rPr>
                <w:rFonts w:ascii="Arial" w:hAnsi="Arial" w:cs="Arial"/>
                <w:sz w:val="24"/>
                <w:szCs w:val="24"/>
              </w:rPr>
              <w:lastRenderedPageBreak/>
              <w:t>реализация программ наставничества педагогических работников</w:t>
            </w:r>
          </w:p>
        </w:tc>
        <w:tc>
          <w:tcPr>
            <w:tcW w:w="1935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Апрель 2021 г.</w:t>
            </w:r>
          </w:p>
        </w:tc>
        <w:tc>
          <w:tcPr>
            <w:tcW w:w="2649" w:type="dxa"/>
          </w:tcPr>
          <w:p w:rsidR="006C26DC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ТОГИРРО,</w:t>
            </w:r>
          </w:p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мониторинга</w:t>
            </w:r>
          </w:p>
        </w:tc>
      </w:tr>
      <w:tr w:rsidR="006C26DC" w:rsidRPr="00173356" w:rsidTr="00187561">
        <w:tc>
          <w:tcPr>
            <w:tcW w:w="693" w:type="dxa"/>
          </w:tcPr>
          <w:p w:rsidR="006C26DC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6.8</w:t>
            </w:r>
          </w:p>
        </w:tc>
        <w:tc>
          <w:tcPr>
            <w:tcW w:w="4592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 w:rsidRPr="00173356">
              <w:rPr>
                <w:rFonts w:ascii="Arial" w:hAnsi="Arial" w:cs="Arial"/>
                <w:sz w:val="24"/>
                <w:szCs w:val="24"/>
              </w:rPr>
              <w:t>Подготовка рекомендаций по результатам анализа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мониторинга поддержки молодых педагогов</w:t>
            </w:r>
          </w:p>
        </w:tc>
        <w:tc>
          <w:tcPr>
            <w:tcW w:w="1935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2021 г., ежегодно до 2024 г.</w:t>
            </w:r>
          </w:p>
        </w:tc>
        <w:tc>
          <w:tcPr>
            <w:tcW w:w="2649" w:type="dxa"/>
          </w:tcPr>
          <w:p w:rsidR="006C26DC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ТОГИРРО,</w:t>
            </w:r>
          </w:p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4408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Ежегодный анализ результатов, управленческие решения</w:t>
            </w:r>
          </w:p>
        </w:tc>
      </w:tr>
      <w:tr w:rsidR="006C26DC" w:rsidRPr="00173356" w:rsidTr="00187561">
        <w:tc>
          <w:tcPr>
            <w:tcW w:w="693" w:type="dxa"/>
          </w:tcPr>
          <w:p w:rsidR="006C26DC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</w:t>
            </w:r>
          </w:p>
        </w:tc>
        <w:tc>
          <w:tcPr>
            <w:tcW w:w="4592" w:type="dxa"/>
          </w:tcPr>
          <w:p w:rsidR="006C26DC" w:rsidRPr="00173356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рекомендаций по использованию успешных практик, разработанных с учетом результатов мониторингов</w:t>
            </w:r>
          </w:p>
        </w:tc>
        <w:tc>
          <w:tcPr>
            <w:tcW w:w="1935" w:type="dxa"/>
          </w:tcPr>
          <w:p w:rsidR="006C26DC" w:rsidRPr="003B7953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649" w:type="dxa"/>
          </w:tcPr>
          <w:p w:rsidR="006C26DC" w:rsidRPr="003B7953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 w:rsidRPr="003B7953">
              <w:rPr>
                <w:rFonts w:ascii="Arial" w:hAnsi="Arial" w:cs="Arial"/>
                <w:sz w:val="24"/>
                <w:szCs w:val="24"/>
              </w:rPr>
              <w:t>ТОГИРРО</w:t>
            </w:r>
          </w:p>
          <w:p w:rsidR="006C26DC" w:rsidRPr="003B7953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8" w:type="dxa"/>
          </w:tcPr>
          <w:p w:rsidR="006C26DC" w:rsidRPr="003B7953" w:rsidRDefault="006C26DC" w:rsidP="006C26DC">
            <w:pPr>
              <w:rPr>
                <w:rFonts w:ascii="Arial" w:hAnsi="Arial" w:cs="Arial"/>
                <w:sz w:val="24"/>
                <w:szCs w:val="24"/>
              </w:rPr>
            </w:pPr>
            <w:r w:rsidRPr="003B7953">
              <w:rPr>
                <w:rFonts w:ascii="Arial" w:hAnsi="Arial" w:cs="Arial"/>
                <w:sz w:val="24"/>
                <w:szCs w:val="24"/>
              </w:rPr>
              <w:t>Информационно-аналитические справки</w:t>
            </w:r>
          </w:p>
        </w:tc>
      </w:tr>
    </w:tbl>
    <w:p w:rsidR="0087083E" w:rsidRPr="00173356" w:rsidRDefault="0087083E">
      <w:pPr>
        <w:rPr>
          <w:rFonts w:ascii="Arial" w:hAnsi="Arial" w:cs="Arial"/>
          <w:sz w:val="24"/>
          <w:szCs w:val="24"/>
        </w:rPr>
      </w:pPr>
    </w:p>
    <w:sectPr w:rsidR="0087083E" w:rsidRPr="00173356" w:rsidSect="001733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626B"/>
    <w:multiLevelType w:val="hybridMultilevel"/>
    <w:tmpl w:val="7906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41A83"/>
    <w:multiLevelType w:val="hybridMultilevel"/>
    <w:tmpl w:val="7906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32B38"/>
    <w:multiLevelType w:val="hybridMultilevel"/>
    <w:tmpl w:val="7906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17C1E"/>
    <w:multiLevelType w:val="hybridMultilevel"/>
    <w:tmpl w:val="D834014A"/>
    <w:lvl w:ilvl="0" w:tplc="A150EB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D00B54"/>
    <w:multiLevelType w:val="hybridMultilevel"/>
    <w:tmpl w:val="7906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3E"/>
    <w:rsid w:val="00045F4E"/>
    <w:rsid w:val="00050963"/>
    <w:rsid w:val="0007062A"/>
    <w:rsid w:val="000B3353"/>
    <w:rsid w:val="000C5672"/>
    <w:rsid w:val="00127122"/>
    <w:rsid w:val="00173356"/>
    <w:rsid w:val="00181862"/>
    <w:rsid w:val="00187561"/>
    <w:rsid w:val="001C5A03"/>
    <w:rsid w:val="001F41AB"/>
    <w:rsid w:val="001F7679"/>
    <w:rsid w:val="00214987"/>
    <w:rsid w:val="002C4DB8"/>
    <w:rsid w:val="002D1DEF"/>
    <w:rsid w:val="004271BD"/>
    <w:rsid w:val="004D6F5B"/>
    <w:rsid w:val="00587981"/>
    <w:rsid w:val="00600E1D"/>
    <w:rsid w:val="00692E30"/>
    <w:rsid w:val="006A31FA"/>
    <w:rsid w:val="006C26DC"/>
    <w:rsid w:val="00732657"/>
    <w:rsid w:val="00781F0B"/>
    <w:rsid w:val="007838B0"/>
    <w:rsid w:val="007844AA"/>
    <w:rsid w:val="0078577E"/>
    <w:rsid w:val="0087083E"/>
    <w:rsid w:val="0088436B"/>
    <w:rsid w:val="008A72CE"/>
    <w:rsid w:val="00944A96"/>
    <w:rsid w:val="00981D3F"/>
    <w:rsid w:val="0098698B"/>
    <w:rsid w:val="00994DFA"/>
    <w:rsid w:val="00A63A3A"/>
    <w:rsid w:val="00A654D4"/>
    <w:rsid w:val="00AA3062"/>
    <w:rsid w:val="00AA65B6"/>
    <w:rsid w:val="00AD0CBF"/>
    <w:rsid w:val="00B00E5A"/>
    <w:rsid w:val="00B677EC"/>
    <w:rsid w:val="00C771AB"/>
    <w:rsid w:val="00C8008B"/>
    <w:rsid w:val="00C901E3"/>
    <w:rsid w:val="00D66603"/>
    <w:rsid w:val="00DB3C10"/>
    <w:rsid w:val="00DF7689"/>
    <w:rsid w:val="00E53E7C"/>
    <w:rsid w:val="00F536A1"/>
    <w:rsid w:val="00F957CC"/>
    <w:rsid w:val="00FA2707"/>
    <w:rsid w:val="00FA7FB3"/>
    <w:rsid w:val="00F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5E985-BA6A-435D-8F65-22BF855B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9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Валентиновна Кускова</dc:creator>
  <cp:keywords/>
  <dc:description/>
  <cp:lastModifiedBy>Марина Валентиновна Кускова</cp:lastModifiedBy>
  <cp:revision>3</cp:revision>
  <cp:lastPrinted>2021-05-14T10:23:00Z</cp:lastPrinted>
  <dcterms:created xsi:type="dcterms:W3CDTF">2021-06-07T08:49:00Z</dcterms:created>
  <dcterms:modified xsi:type="dcterms:W3CDTF">2021-06-07T08:51:00Z</dcterms:modified>
</cp:coreProperties>
</file>