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98C" w:rsidRPr="00E357E3" w:rsidRDefault="00F8698C" w:rsidP="00E357E3">
      <w:pPr>
        <w:spacing w:after="0" w:line="360" w:lineRule="auto"/>
        <w:jc w:val="both"/>
        <w:rPr>
          <w:rFonts w:ascii="Times New Roman" w:eastAsia="Times New Roman" w:hAnsi="Times New Roman" w:cs="Times New Roman"/>
          <w:sz w:val="24"/>
          <w:szCs w:val="24"/>
          <w:lang w:eastAsia="ru-RU"/>
        </w:rPr>
      </w:pPr>
    </w:p>
    <w:p w:rsidR="00753589" w:rsidRPr="00E357E3" w:rsidRDefault="00753589" w:rsidP="00E357E3">
      <w:pPr>
        <w:pStyle w:val="a7"/>
        <w:spacing w:line="360" w:lineRule="auto"/>
        <w:jc w:val="center"/>
        <w:rPr>
          <w:rFonts w:ascii="Times New Roman" w:hAnsi="Times New Roman"/>
          <w:b/>
          <w:sz w:val="24"/>
          <w:szCs w:val="24"/>
          <w:lang w:eastAsia="ru-RU"/>
        </w:rPr>
      </w:pPr>
      <w:r w:rsidRPr="00E357E3">
        <w:rPr>
          <w:rFonts w:ascii="Times New Roman" w:hAnsi="Times New Roman"/>
          <w:b/>
          <w:sz w:val="24"/>
          <w:szCs w:val="24"/>
          <w:lang w:eastAsia="ru-RU"/>
        </w:rPr>
        <w:t>Технологическая карта урока</w:t>
      </w:r>
    </w:p>
    <w:tbl>
      <w:tblPr>
        <w:tblStyle w:val="a3"/>
        <w:tblW w:w="15877" w:type="dxa"/>
        <w:tblInd w:w="-714" w:type="dxa"/>
        <w:tblLayout w:type="fixed"/>
        <w:tblLook w:val="04A0"/>
      </w:tblPr>
      <w:tblGrid>
        <w:gridCol w:w="6"/>
        <w:gridCol w:w="2234"/>
        <w:gridCol w:w="7321"/>
        <w:gridCol w:w="6316"/>
      </w:tblGrid>
      <w:tr w:rsidR="00753589" w:rsidRPr="00E357E3" w:rsidTr="00CD6353">
        <w:tc>
          <w:tcPr>
            <w:tcW w:w="2240" w:type="dxa"/>
            <w:gridSpan w:val="2"/>
          </w:tcPr>
          <w:p w:rsidR="00753589" w:rsidRPr="00E357E3" w:rsidRDefault="00753589" w:rsidP="00E357E3">
            <w:pPr>
              <w:pStyle w:val="a7"/>
              <w:spacing w:line="360" w:lineRule="auto"/>
              <w:rPr>
                <w:rFonts w:ascii="Times New Roman" w:hAnsi="Times New Roman"/>
                <w:b/>
                <w:sz w:val="24"/>
                <w:szCs w:val="24"/>
              </w:rPr>
            </w:pPr>
            <w:r w:rsidRPr="00E357E3">
              <w:rPr>
                <w:rFonts w:ascii="Times New Roman" w:hAnsi="Times New Roman"/>
                <w:b/>
                <w:sz w:val="24"/>
                <w:szCs w:val="24"/>
              </w:rPr>
              <w:t>Предмет:</w:t>
            </w:r>
          </w:p>
        </w:tc>
        <w:tc>
          <w:tcPr>
            <w:tcW w:w="13637" w:type="dxa"/>
            <w:gridSpan w:val="2"/>
          </w:tcPr>
          <w:p w:rsidR="00DC0801" w:rsidRPr="00E357E3" w:rsidRDefault="009832C3" w:rsidP="00E357E3">
            <w:pPr>
              <w:pStyle w:val="a7"/>
              <w:spacing w:line="360" w:lineRule="auto"/>
              <w:rPr>
                <w:rFonts w:ascii="Times New Roman" w:hAnsi="Times New Roman"/>
                <w:sz w:val="24"/>
                <w:szCs w:val="24"/>
              </w:rPr>
            </w:pPr>
            <w:proofErr w:type="spellStart"/>
            <w:r w:rsidRPr="00E357E3">
              <w:rPr>
                <w:rFonts w:ascii="Times New Roman" w:hAnsi="Times New Roman"/>
                <w:sz w:val="24"/>
                <w:szCs w:val="24"/>
              </w:rPr>
              <w:t>Семьеведение</w:t>
            </w:r>
            <w:proofErr w:type="spellEnd"/>
          </w:p>
        </w:tc>
      </w:tr>
      <w:tr w:rsidR="00753589" w:rsidRPr="00E357E3" w:rsidTr="00CD6353">
        <w:tc>
          <w:tcPr>
            <w:tcW w:w="2240" w:type="dxa"/>
            <w:gridSpan w:val="2"/>
          </w:tcPr>
          <w:p w:rsidR="00753589" w:rsidRPr="00E357E3" w:rsidRDefault="00753589" w:rsidP="00E357E3">
            <w:pPr>
              <w:pStyle w:val="a7"/>
              <w:spacing w:line="360" w:lineRule="auto"/>
              <w:rPr>
                <w:rFonts w:ascii="Times New Roman" w:hAnsi="Times New Roman"/>
                <w:b/>
                <w:sz w:val="24"/>
                <w:szCs w:val="24"/>
              </w:rPr>
            </w:pPr>
            <w:r w:rsidRPr="00E357E3">
              <w:rPr>
                <w:rFonts w:ascii="Times New Roman" w:hAnsi="Times New Roman"/>
                <w:b/>
                <w:sz w:val="24"/>
                <w:szCs w:val="24"/>
              </w:rPr>
              <w:t>Класс:</w:t>
            </w:r>
          </w:p>
        </w:tc>
        <w:tc>
          <w:tcPr>
            <w:tcW w:w="13637" w:type="dxa"/>
            <w:gridSpan w:val="2"/>
          </w:tcPr>
          <w:p w:rsidR="00753589" w:rsidRPr="00E357E3" w:rsidRDefault="009832C3" w:rsidP="00E357E3">
            <w:pPr>
              <w:pStyle w:val="a7"/>
              <w:spacing w:line="360" w:lineRule="auto"/>
              <w:rPr>
                <w:rFonts w:ascii="Times New Roman" w:hAnsi="Times New Roman"/>
                <w:sz w:val="24"/>
                <w:szCs w:val="24"/>
              </w:rPr>
            </w:pPr>
            <w:r w:rsidRPr="00E357E3">
              <w:rPr>
                <w:rFonts w:ascii="Times New Roman" w:hAnsi="Times New Roman"/>
                <w:sz w:val="24"/>
                <w:szCs w:val="24"/>
              </w:rPr>
              <w:t>10</w:t>
            </w:r>
          </w:p>
        </w:tc>
      </w:tr>
      <w:tr w:rsidR="00753589" w:rsidRPr="00E357E3" w:rsidTr="00CD6353">
        <w:tc>
          <w:tcPr>
            <w:tcW w:w="2240" w:type="dxa"/>
            <w:gridSpan w:val="2"/>
          </w:tcPr>
          <w:p w:rsidR="00753589" w:rsidRPr="00E357E3" w:rsidRDefault="00753589" w:rsidP="00E357E3">
            <w:pPr>
              <w:pStyle w:val="a7"/>
              <w:spacing w:line="360" w:lineRule="auto"/>
              <w:rPr>
                <w:rFonts w:ascii="Times New Roman" w:hAnsi="Times New Roman"/>
                <w:b/>
                <w:sz w:val="24"/>
                <w:szCs w:val="24"/>
              </w:rPr>
            </w:pPr>
            <w:r w:rsidRPr="00E357E3">
              <w:rPr>
                <w:rFonts w:ascii="Times New Roman" w:hAnsi="Times New Roman"/>
                <w:b/>
                <w:sz w:val="24"/>
                <w:szCs w:val="24"/>
              </w:rPr>
              <w:t>ФИО учителя:</w:t>
            </w:r>
          </w:p>
        </w:tc>
        <w:tc>
          <w:tcPr>
            <w:tcW w:w="13637" w:type="dxa"/>
            <w:gridSpan w:val="2"/>
          </w:tcPr>
          <w:p w:rsidR="00753589" w:rsidRPr="00E357E3" w:rsidRDefault="00753589" w:rsidP="00E357E3">
            <w:pPr>
              <w:pStyle w:val="a7"/>
              <w:spacing w:line="360" w:lineRule="auto"/>
              <w:rPr>
                <w:rFonts w:ascii="Times New Roman" w:hAnsi="Times New Roman"/>
                <w:sz w:val="24"/>
                <w:szCs w:val="24"/>
              </w:rPr>
            </w:pPr>
            <w:r w:rsidRPr="00E357E3">
              <w:rPr>
                <w:rFonts w:ascii="Times New Roman" w:hAnsi="Times New Roman"/>
                <w:sz w:val="24"/>
                <w:szCs w:val="24"/>
              </w:rPr>
              <w:t xml:space="preserve">Наталья Сергеевна </w:t>
            </w:r>
            <w:proofErr w:type="spellStart"/>
            <w:r w:rsidRPr="00E357E3">
              <w:rPr>
                <w:rFonts w:ascii="Times New Roman" w:hAnsi="Times New Roman"/>
                <w:sz w:val="24"/>
                <w:szCs w:val="24"/>
              </w:rPr>
              <w:t>Верстунина</w:t>
            </w:r>
            <w:proofErr w:type="spellEnd"/>
          </w:p>
        </w:tc>
      </w:tr>
      <w:tr w:rsidR="00753589" w:rsidRPr="00E357E3" w:rsidTr="00CD6353">
        <w:tc>
          <w:tcPr>
            <w:tcW w:w="2240" w:type="dxa"/>
            <w:gridSpan w:val="2"/>
          </w:tcPr>
          <w:p w:rsidR="00753589" w:rsidRPr="00E357E3" w:rsidRDefault="00753589" w:rsidP="00E357E3">
            <w:pPr>
              <w:pStyle w:val="a7"/>
              <w:spacing w:line="360" w:lineRule="auto"/>
              <w:rPr>
                <w:rFonts w:ascii="Times New Roman" w:hAnsi="Times New Roman"/>
                <w:b/>
                <w:sz w:val="24"/>
                <w:szCs w:val="24"/>
              </w:rPr>
            </w:pPr>
            <w:r w:rsidRPr="00E357E3">
              <w:rPr>
                <w:rFonts w:ascii="Times New Roman" w:hAnsi="Times New Roman"/>
                <w:b/>
                <w:sz w:val="24"/>
                <w:szCs w:val="24"/>
              </w:rPr>
              <w:t>Тема урока:</w:t>
            </w:r>
          </w:p>
        </w:tc>
        <w:tc>
          <w:tcPr>
            <w:tcW w:w="13637" w:type="dxa"/>
            <w:gridSpan w:val="2"/>
          </w:tcPr>
          <w:p w:rsidR="00615AB5" w:rsidRPr="00E357E3" w:rsidRDefault="009832C3" w:rsidP="00E357E3">
            <w:pPr>
              <w:spacing w:after="0" w:line="360" w:lineRule="auto"/>
              <w:rPr>
                <w:rFonts w:ascii="Times New Roman" w:eastAsiaTheme="minorEastAsia" w:hAnsi="Times New Roman" w:cs="Times New Roman"/>
                <w:color w:val="000000" w:themeColor="text1"/>
                <w:sz w:val="24"/>
                <w:szCs w:val="24"/>
                <w:lang w:eastAsia="ru-RU"/>
              </w:rPr>
            </w:pPr>
            <w:r w:rsidRPr="00E357E3">
              <w:rPr>
                <w:rFonts w:ascii="Times New Roman" w:eastAsiaTheme="minorEastAsia" w:hAnsi="Times New Roman" w:cs="Times New Roman"/>
                <w:color w:val="000000" w:themeColor="text1"/>
                <w:sz w:val="24"/>
                <w:szCs w:val="24"/>
                <w:lang w:eastAsia="ru-RU"/>
              </w:rPr>
              <w:t xml:space="preserve"> </w:t>
            </w:r>
            <w:r w:rsidR="009C4959" w:rsidRPr="00E357E3">
              <w:rPr>
                <w:rFonts w:ascii="Times New Roman" w:hAnsi="Times New Roman" w:cs="Times New Roman"/>
                <w:sz w:val="24"/>
                <w:szCs w:val="24"/>
              </w:rPr>
              <w:t>Конфликты и способы их разрешения. Гармоничные внутрисемейные отношения</w:t>
            </w:r>
          </w:p>
        </w:tc>
      </w:tr>
      <w:tr w:rsidR="00615AB5" w:rsidRPr="00E357E3" w:rsidTr="00DB17C2">
        <w:tc>
          <w:tcPr>
            <w:tcW w:w="2240" w:type="dxa"/>
            <w:gridSpan w:val="2"/>
          </w:tcPr>
          <w:p w:rsidR="00615AB5" w:rsidRPr="00E357E3" w:rsidRDefault="00615AB5" w:rsidP="00E357E3">
            <w:pPr>
              <w:pStyle w:val="a7"/>
              <w:spacing w:line="360" w:lineRule="auto"/>
              <w:rPr>
                <w:rFonts w:ascii="Times New Roman" w:hAnsi="Times New Roman"/>
                <w:b/>
                <w:sz w:val="24"/>
                <w:szCs w:val="24"/>
              </w:rPr>
            </w:pPr>
            <w:r w:rsidRPr="00E357E3">
              <w:rPr>
                <w:rFonts w:ascii="Times New Roman" w:hAnsi="Times New Roman"/>
                <w:b/>
                <w:sz w:val="24"/>
                <w:szCs w:val="24"/>
              </w:rPr>
              <w:t>Тип урока:</w:t>
            </w:r>
          </w:p>
        </w:tc>
        <w:tc>
          <w:tcPr>
            <w:tcW w:w="13637" w:type="dxa"/>
            <w:gridSpan w:val="2"/>
            <w:shd w:val="clear" w:color="auto" w:fill="auto"/>
          </w:tcPr>
          <w:p w:rsidR="00615AB5" w:rsidRPr="00E357E3" w:rsidRDefault="00615AB5" w:rsidP="00E357E3">
            <w:pPr>
              <w:pStyle w:val="a7"/>
              <w:spacing w:line="360" w:lineRule="auto"/>
              <w:jc w:val="both"/>
              <w:rPr>
                <w:rFonts w:ascii="Times New Roman" w:hAnsi="Times New Roman"/>
                <w:color w:val="000000" w:themeColor="text1"/>
                <w:sz w:val="24"/>
                <w:szCs w:val="24"/>
              </w:rPr>
            </w:pPr>
            <w:r w:rsidRPr="00E357E3">
              <w:rPr>
                <w:rFonts w:ascii="Times New Roman" w:hAnsi="Times New Roman"/>
                <w:color w:val="000000" w:themeColor="text1"/>
                <w:sz w:val="24"/>
                <w:szCs w:val="24"/>
              </w:rPr>
              <w:t xml:space="preserve">Урок </w:t>
            </w:r>
            <w:r w:rsidR="006C296D" w:rsidRPr="00E357E3">
              <w:rPr>
                <w:rFonts w:ascii="Times New Roman" w:hAnsi="Times New Roman"/>
                <w:color w:val="000000" w:themeColor="text1"/>
                <w:sz w:val="24"/>
                <w:szCs w:val="24"/>
              </w:rPr>
              <w:t xml:space="preserve">творческого поиска и </w:t>
            </w:r>
            <w:r w:rsidRPr="00E357E3">
              <w:rPr>
                <w:rFonts w:ascii="Times New Roman" w:hAnsi="Times New Roman"/>
                <w:color w:val="000000" w:themeColor="text1"/>
                <w:sz w:val="24"/>
                <w:szCs w:val="24"/>
              </w:rPr>
              <w:t>комплексного применения знаний</w:t>
            </w:r>
          </w:p>
        </w:tc>
      </w:tr>
      <w:tr w:rsidR="00615AB5" w:rsidRPr="00E357E3" w:rsidTr="00DB17C2">
        <w:tc>
          <w:tcPr>
            <w:tcW w:w="2240" w:type="dxa"/>
            <w:gridSpan w:val="2"/>
          </w:tcPr>
          <w:p w:rsidR="00615AB5" w:rsidRPr="00E357E3" w:rsidRDefault="00615AB5" w:rsidP="00E357E3">
            <w:pPr>
              <w:pStyle w:val="a7"/>
              <w:spacing w:line="360" w:lineRule="auto"/>
              <w:rPr>
                <w:rFonts w:ascii="Times New Roman" w:hAnsi="Times New Roman"/>
                <w:b/>
                <w:sz w:val="24"/>
                <w:szCs w:val="24"/>
              </w:rPr>
            </w:pPr>
            <w:r w:rsidRPr="00E357E3">
              <w:rPr>
                <w:rFonts w:ascii="Times New Roman" w:hAnsi="Times New Roman"/>
                <w:b/>
                <w:sz w:val="24"/>
                <w:szCs w:val="24"/>
              </w:rPr>
              <w:t>Форма урока:</w:t>
            </w:r>
          </w:p>
        </w:tc>
        <w:tc>
          <w:tcPr>
            <w:tcW w:w="13637" w:type="dxa"/>
            <w:gridSpan w:val="2"/>
            <w:shd w:val="clear" w:color="auto" w:fill="auto"/>
          </w:tcPr>
          <w:p w:rsidR="00615AB5" w:rsidRPr="00E357E3" w:rsidRDefault="002C5466" w:rsidP="00E357E3">
            <w:pPr>
              <w:pStyle w:val="a7"/>
              <w:spacing w:line="360" w:lineRule="auto"/>
              <w:jc w:val="both"/>
              <w:rPr>
                <w:rFonts w:ascii="Times New Roman" w:hAnsi="Times New Roman"/>
                <w:color w:val="000000" w:themeColor="text1"/>
                <w:sz w:val="24"/>
                <w:szCs w:val="24"/>
              </w:rPr>
            </w:pPr>
            <w:r w:rsidRPr="00E357E3">
              <w:rPr>
                <w:rFonts w:ascii="Times New Roman" w:hAnsi="Times New Roman"/>
                <w:color w:val="000000" w:themeColor="text1"/>
                <w:sz w:val="24"/>
                <w:szCs w:val="24"/>
              </w:rPr>
              <w:t>Круглый стол</w:t>
            </w:r>
          </w:p>
        </w:tc>
      </w:tr>
      <w:tr w:rsidR="00615AB5" w:rsidRPr="00E357E3" w:rsidTr="00CD6353">
        <w:tc>
          <w:tcPr>
            <w:tcW w:w="2240" w:type="dxa"/>
            <w:gridSpan w:val="2"/>
          </w:tcPr>
          <w:p w:rsidR="00615AB5" w:rsidRPr="00E357E3" w:rsidRDefault="00615AB5" w:rsidP="00E357E3">
            <w:pPr>
              <w:pStyle w:val="a7"/>
              <w:spacing w:line="360" w:lineRule="auto"/>
              <w:rPr>
                <w:rFonts w:ascii="Times New Roman" w:hAnsi="Times New Roman"/>
                <w:b/>
                <w:sz w:val="24"/>
                <w:szCs w:val="24"/>
              </w:rPr>
            </w:pPr>
            <w:r w:rsidRPr="00E357E3">
              <w:rPr>
                <w:rFonts w:ascii="Times New Roman" w:hAnsi="Times New Roman"/>
                <w:b/>
                <w:sz w:val="24"/>
                <w:szCs w:val="24"/>
              </w:rPr>
              <w:t>Технология:</w:t>
            </w:r>
          </w:p>
        </w:tc>
        <w:tc>
          <w:tcPr>
            <w:tcW w:w="13637" w:type="dxa"/>
            <w:gridSpan w:val="2"/>
          </w:tcPr>
          <w:p w:rsidR="00615AB5" w:rsidRPr="00E357E3" w:rsidRDefault="00DC434D" w:rsidP="00E357E3">
            <w:pPr>
              <w:pStyle w:val="a7"/>
              <w:spacing w:line="360" w:lineRule="auto"/>
              <w:rPr>
                <w:rFonts w:ascii="Times New Roman" w:hAnsi="Times New Roman"/>
                <w:sz w:val="24"/>
                <w:szCs w:val="24"/>
              </w:rPr>
            </w:pPr>
            <w:r w:rsidRPr="00E357E3">
              <w:rPr>
                <w:rFonts w:ascii="Times New Roman" w:hAnsi="Times New Roman"/>
                <w:sz w:val="24"/>
                <w:szCs w:val="24"/>
              </w:rPr>
              <w:t xml:space="preserve">Элементы игровой технологии, </w:t>
            </w:r>
            <w:r w:rsidR="00615AB5" w:rsidRPr="00E357E3">
              <w:rPr>
                <w:rFonts w:ascii="Times New Roman" w:hAnsi="Times New Roman"/>
                <w:sz w:val="24"/>
                <w:szCs w:val="24"/>
              </w:rPr>
              <w:t xml:space="preserve">проблемного обучения, </w:t>
            </w:r>
            <w:r w:rsidR="006C296D" w:rsidRPr="00E357E3">
              <w:rPr>
                <w:rFonts w:ascii="Times New Roman" w:hAnsi="Times New Roman"/>
                <w:sz w:val="24"/>
                <w:szCs w:val="24"/>
              </w:rPr>
              <w:t xml:space="preserve">смыслового чтения, </w:t>
            </w:r>
            <w:r w:rsidR="00615AB5" w:rsidRPr="00E357E3">
              <w:rPr>
                <w:rFonts w:ascii="Times New Roman" w:hAnsi="Times New Roman"/>
                <w:sz w:val="24"/>
                <w:szCs w:val="24"/>
              </w:rPr>
              <w:t>технология проектного метода</w:t>
            </w:r>
          </w:p>
        </w:tc>
      </w:tr>
      <w:tr w:rsidR="00615AB5" w:rsidRPr="00E357E3" w:rsidTr="00CD6353">
        <w:tc>
          <w:tcPr>
            <w:tcW w:w="2240" w:type="dxa"/>
            <w:gridSpan w:val="2"/>
          </w:tcPr>
          <w:p w:rsidR="00615AB5" w:rsidRPr="00E357E3" w:rsidRDefault="00615AB5" w:rsidP="00E357E3">
            <w:pPr>
              <w:pStyle w:val="a7"/>
              <w:spacing w:line="360" w:lineRule="auto"/>
              <w:rPr>
                <w:rFonts w:ascii="Times New Roman" w:hAnsi="Times New Roman"/>
                <w:b/>
                <w:sz w:val="24"/>
                <w:szCs w:val="24"/>
              </w:rPr>
            </w:pPr>
            <w:r w:rsidRPr="00E357E3">
              <w:rPr>
                <w:rFonts w:ascii="Times New Roman" w:hAnsi="Times New Roman"/>
                <w:b/>
                <w:sz w:val="24"/>
                <w:szCs w:val="24"/>
              </w:rPr>
              <w:t>Методы обучения:</w:t>
            </w:r>
          </w:p>
        </w:tc>
        <w:tc>
          <w:tcPr>
            <w:tcW w:w="13637" w:type="dxa"/>
            <w:gridSpan w:val="2"/>
          </w:tcPr>
          <w:p w:rsidR="009C4959" w:rsidRPr="00E357E3" w:rsidRDefault="009C4959" w:rsidP="00E357E3">
            <w:pPr>
              <w:pStyle w:val="a7"/>
              <w:spacing w:line="360" w:lineRule="auto"/>
              <w:rPr>
                <w:rFonts w:ascii="Times New Roman" w:hAnsi="Times New Roman"/>
                <w:sz w:val="24"/>
                <w:szCs w:val="24"/>
              </w:rPr>
            </w:pPr>
            <w:r w:rsidRPr="00E357E3">
              <w:rPr>
                <w:rFonts w:ascii="Times New Roman" w:hAnsi="Times New Roman"/>
                <w:sz w:val="24"/>
                <w:szCs w:val="24"/>
              </w:rPr>
              <w:t xml:space="preserve">• работа с понятийной базой </w:t>
            </w:r>
          </w:p>
          <w:p w:rsidR="00E10DCF" w:rsidRPr="00E357E3" w:rsidRDefault="00E10DCF" w:rsidP="00E357E3">
            <w:pPr>
              <w:pStyle w:val="a7"/>
              <w:spacing w:line="360" w:lineRule="auto"/>
              <w:rPr>
                <w:rFonts w:ascii="Times New Roman" w:hAnsi="Times New Roman"/>
                <w:sz w:val="24"/>
                <w:szCs w:val="24"/>
              </w:rPr>
            </w:pPr>
            <w:r w:rsidRPr="00E357E3">
              <w:rPr>
                <w:rFonts w:ascii="Times New Roman" w:hAnsi="Times New Roman"/>
                <w:sz w:val="24"/>
                <w:szCs w:val="24"/>
              </w:rPr>
              <w:t xml:space="preserve">• чтение и  анализ фрагментов </w:t>
            </w:r>
            <w:r w:rsidR="00DC434D" w:rsidRPr="00E357E3">
              <w:rPr>
                <w:rFonts w:ascii="Times New Roman" w:hAnsi="Times New Roman"/>
                <w:sz w:val="24"/>
                <w:szCs w:val="24"/>
              </w:rPr>
              <w:t>учебных текстов</w:t>
            </w:r>
            <w:r w:rsidRPr="00E357E3">
              <w:rPr>
                <w:rFonts w:ascii="Times New Roman" w:hAnsi="Times New Roman"/>
                <w:sz w:val="24"/>
                <w:szCs w:val="24"/>
              </w:rPr>
              <w:t xml:space="preserve">; </w:t>
            </w:r>
          </w:p>
          <w:p w:rsidR="00E10DCF" w:rsidRPr="00E357E3" w:rsidRDefault="00E10DCF" w:rsidP="00E357E3">
            <w:pPr>
              <w:pStyle w:val="a7"/>
              <w:spacing w:line="360" w:lineRule="auto"/>
              <w:rPr>
                <w:rFonts w:ascii="Times New Roman" w:hAnsi="Times New Roman"/>
                <w:sz w:val="24"/>
                <w:szCs w:val="24"/>
              </w:rPr>
            </w:pPr>
            <w:r w:rsidRPr="00E357E3">
              <w:rPr>
                <w:rFonts w:ascii="Times New Roman" w:hAnsi="Times New Roman"/>
                <w:sz w:val="24"/>
                <w:szCs w:val="24"/>
              </w:rPr>
              <w:t>• це</w:t>
            </w:r>
            <w:r w:rsidR="009C4959" w:rsidRPr="00E357E3">
              <w:rPr>
                <w:rFonts w:ascii="Times New Roman" w:hAnsi="Times New Roman"/>
                <w:sz w:val="24"/>
                <w:szCs w:val="24"/>
              </w:rPr>
              <w:t>нностно-смысловой анализ иллюстративного ряда;</w:t>
            </w:r>
          </w:p>
          <w:p w:rsidR="00E10DCF" w:rsidRPr="00E357E3" w:rsidRDefault="00E10DCF" w:rsidP="00E357E3">
            <w:pPr>
              <w:pStyle w:val="a7"/>
              <w:spacing w:line="360" w:lineRule="auto"/>
              <w:rPr>
                <w:rFonts w:ascii="Times New Roman" w:hAnsi="Times New Roman"/>
                <w:sz w:val="24"/>
                <w:szCs w:val="24"/>
              </w:rPr>
            </w:pPr>
            <w:r w:rsidRPr="00E357E3">
              <w:rPr>
                <w:rFonts w:ascii="Times New Roman" w:hAnsi="Times New Roman"/>
                <w:sz w:val="24"/>
                <w:szCs w:val="24"/>
              </w:rPr>
              <w:t xml:space="preserve">• беседы и  дискуссии о  нормах и  правилах поведения в  семье, этике семейного общения; </w:t>
            </w:r>
          </w:p>
          <w:p w:rsidR="00E10DCF" w:rsidRPr="00E357E3" w:rsidRDefault="00E10DCF" w:rsidP="00E357E3">
            <w:pPr>
              <w:pStyle w:val="a7"/>
              <w:spacing w:line="360" w:lineRule="auto"/>
              <w:rPr>
                <w:rFonts w:ascii="Times New Roman" w:hAnsi="Times New Roman"/>
                <w:sz w:val="24"/>
                <w:szCs w:val="24"/>
              </w:rPr>
            </w:pPr>
            <w:r w:rsidRPr="00E357E3">
              <w:rPr>
                <w:rFonts w:ascii="Times New Roman" w:hAnsi="Times New Roman"/>
                <w:sz w:val="24"/>
                <w:szCs w:val="24"/>
              </w:rPr>
              <w:t xml:space="preserve">• групповое обсуждение, в  том числе подразумевающее поиск ответов на  проблемные вопросы и  нахождение путей преодоления конфликтных ситуаций; </w:t>
            </w:r>
          </w:p>
          <w:p w:rsidR="00E10DCF" w:rsidRPr="00E357E3" w:rsidRDefault="00E10DCF" w:rsidP="00E357E3">
            <w:pPr>
              <w:pStyle w:val="a7"/>
              <w:spacing w:line="360" w:lineRule="auto"/>
              <w:rPr>
                <w:rFonts w:ascii="Times New Roman" w:hAnsi="Times New Roman"/>
                <w:sz w:val="24"/>
                <w:szCs w:val="24"/>
              </w:rPr>
            </w:pPr>
            <w:r w:rsidRPr="00E357E3">
              <w:rPr>
                <w:rFonts w:ascii="Times New Roman" w:hAnsi="Times New Roman"/>
                <w:sz w:val="24"/>
                <w:szCs w:val="24"/>
              </w:rPr>
              <w:t xml:space="preserve">• проектная деятельность, творческие и  исследовательские мини-проекты; </w:t>
            </w:r>
          </w:p>
          <w:p w:rsidR="00E10DCF" w:rsidRPr="00E357E3" w:rsidRDefault="00E10DCF" w:rsidP="00E357E3">
            <w:pPr>
              <w:pStyle w:val="a7"/>
              <w:spacing w:line="360" w:lineRule="auto"/>
              <w:rPr>
                <w:rFonts w:ascii="Times New Roman" w:hAnsi="Times New Roman"/>
                <w:sz w:val="24"/>
                <w:szCs w:val="24"/>
              </w:rPr>
            </w:pPr>
            <w:r w:rsidRPr="00E357E3">
              <w:rPr>
                <w:rFonts w:ascii="Times New Roman" w:hAnsi="Times New Roman"/>
                <w:sz w:val="24"/>
                <w:szCs w:val="24"/>
              </w:rPr>
              <w:t>• составление памяток и рекомендаций для членов семьи</w:t>
            </w:r>
            <w:r w:rsidR="009C4959" w:rsidRPr="00E357E3">
              <w:rPr>
                <w:rFonts w:ascii="Times New Roman" w:hAnsi="Times New Roman"/>
                <w:sz w:val="24"/>
                <w:szCs w:val="24"/>
              </w:rPr>
              <w:t>;</w:t>
            </w:r>
          </w:p>
          <w:p w:rsidR="00E10DCF" w:rsidRPr="00E357E3" w:rsidRDefault="009C4959" w:rsidP="00E357E3">
            <w:pPr>
              <w:pStyle w:val="a7"/>
              <w:spacing w:line="360" w:lineRule="auto"/>
              <w:rPr>
                <w:rFonts w:ascii="Times New Roman" w:hAnsi="Times New Roman"/>
                <w:sz w:val="24"/>
                <w:szCs w:val="24"/>
              </w:rPr>
            </w:pPr>
            <w:r w:rsidRPr="00E357E3">
              <w:rPr>
                <w:rFonts w:ascii="Times New Roman" w:hAnsi="Times New Roman"/>
                <w:sz w:val="24"/>
                <w:szCs w:val="24"/>
              </w:rPr>
              <w:t>• решение ситуационных задач</w:t>
            </w:r>
            <w:r w:rsidR="00E10DCF" w:rsidRPr="00E357E3">
              <w:rPr>
                <w:rFonts w:ascii="Times New Roman" w:hAnsi="Times New Roman"/>
                <w:sz w:val="24"/>
                <w:szCs w:val="24"/>
              </w:rPr>
              <w:t xml:space="preserve">; </w:t>
            </w:r>
          </w:p>
          <w:p w:rsidR="00615AB5" w:rsidRPr="00E357E3" w:rsidRDefault="00E10DCF" w:rsidP="00E357E3">
            <w:pPr>
              <w:pStyle w:val="a7"/>
              <w:spacing w:line="360" w:lineRule="auto"/>
              <w:rPr>
                <w:rFonts w:ascii="Times New Roman" w:hAnsi="Times New Roman"/>
                <w:sz w:val="24"/>
                <w:szCs w:val="24"/>
              </w:rPr>
            </w:pPr>
            <w:r w:rsidRPr="00E357E3">
              <w:rPr>
                <w:rFonts w:ascii="Times New Roman" w:hAnsi="Times New Roman"/>
                <w:sz w:val="24"/>
                <w:szCs w:val="24"/>
              </w:rPr>
              <w:t xml:space="preserve">• рефлексия, самоанализ. </w:t>
            </w:r>
          </w:p>
        </w:tc>
      </w:tr>
      <w:tr w:rsidR="00615AB5" w:rsidRPr="00E357E3" w:rsidTr="00CD6353">
        <w:tc>
          <w:tcPr>
            <w:tcW w:w="2240" w:type="dxa"/>
            <w:gridSpan w:val="2"/>
          </w:tcPr>
          <w:p w:rsidR="00615AB5" w:rsidRPr="00E357E3" w:rsidRDefault="00615AB5" w:rsidP="00E357E3">
            <w:pPr>
              <w:pStyle w:val="a7"/>
              <w:spacing w:line="360" w:lineRule="auto"/>
              <w:rPr>
                <w:rFonts w:ascii="Times New Roman" w:hAnsi="Times New Roman"/>
                <w:b/>
                <w:sz w:val="24"/>
                <w:szCs w:val="24"/>
              </w:rPr>
            </w:pPr>
            <w:r w:rsidRPr="00E357E3">
              <w:rPr>
                <w:rFonts w:ascii="Times New Roman" w:hAnsi="Times New Roman"/>
                <w:b/>
                <w:sz w:val="24"/>
                <w:szCs w:val="24"/>
              </w:rPr>
              <w:t>Формы обучения:</w:t>
            </w:r>
          </w:p>
        </w:tc>
        <w:tc>
          <w:tcPr>
            <w:tcW w:w="13637" w:type="dxa"/>
            <w:gridSpan w:val="2"/>
          </w:tcPr>
          <w:p w:rsidR="00615AB5" w:rsidRPr="00E357E3" w:rsidRDefault="00E10DCF" w:rsidP="00E357E3">
            <w:pPr>
              <w:pStyle w:val="a7"/>
              <w:spacing w:line="360" w:lineRule="auto"/>
              <w:rPr>
                <w:rFonts w:ascii="Times New Roman" w:hAnsi="Times New Roman"/>
                <w:sz w:val="24"/>
                <w:szCs w:val="24"/>
              </w:rPr>
            </w:pPr>
            <w:r w:rsidRPr="00E357E3">
              <w:rPr>
                <w:rFonts w:ascii="Times New Roman" w:hAnsi="Times New Roman"/>
                <w:sz w:val="24"/>
                <w:szCs w:val="24"/>
              </w:rPr>
              <w:t>беседа, групповое и фронтальное обсуждение, выполнение групповых и индивидуальных практических заданий, творческая проектная работа</w:t>
            </w:r>
          </w:p>
        </w:tc>
      </w:tr>
      <w:tr w:rsidR="00615AB5" w:rsidRPr="00E357E3" w:rsidTr="00A72628">
        <w:trPr>
          <w:trHeight w:val="1322"/>
        </w:trPr>
        <w:tc>
          <w:tcPr>
            <w:tcW w:w="2240" w:type="dxa"/>
            <w:gridSpan w:val="2"/>
          </w:tcPr>
          <w:p w:rsidR="00615AB5" w:rsidRPr="00E357E3" w:rsidRDefault="00615AB5" w:rsidP="00E357E3">
            <w:pPr>
              <w:pStyle w:val="a7"/>
              <w:spacing w:line="360" w:lineRule="auto"/>
              <w:rPr>
                <w:rFonts w:ascii="Times New Roman" w:hAnsi="Times New Roman"/>
                <w:b/>
                <w:sz w:val="24"/>
                <w:szCs w:val="24"/>
                <w:lang w:eastAsia="ru-RU"/>
              </w:rPr>
            </w:pPr>
            <w:r w:rsidRPr="00E357E3">
              <w:rPr>
                <w:rFonts w:ascii="Times New Roman" w:hAnsi="Times New Roman"/>
                <w:b/>
                <w:sz w:val="24"/>
                <w:szCs w:val="24"/>
                <w:lang w:eastAsia="ru-RU"/>
              </w:rPr>
              <w:t>Образовательное пространство урока:</w:t>
            </w:r>
          </w:p>
          <w:p w:rsidR="00615AB5" w:rsidRPr="00E357E3" w:rsidRDefault="00615AB5" w:rsidP="00E357E3">
            <w:pPr>
              <w:pStyle w:val="a7"/>
              <w:spacing w:line="360" w:lineRule="auto"/>
              <w:rPr>
                <w:rFonts w:ascii="Times New Roman" w:hAnsi="Times New Roman"/>
                <w:b/>
                <w:sz w:val="24"/>
                <w:szCs w:val="24"/>
              </w:rPr>
            </w:pPr>
          </w:p>
        </w:tc>
        <w:tc>
          <w:tcPr>
            <w:tcW w:w="13637" w:type="dxa"/>
            <w:gridSpan w:val="2"/>
          </w:tcPr>
          <w:p w:rsidR="00A72628" w:rsidRPr="00E357E3" w:rsidRDefault="00E357E3" w:rsidP="00E357E3">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Тематические </w:t>
            </w:r>
            <w:proofErr w:type="spellStart"/>
            <w:r>
              <w:rPr>
                <w:rFonts w:ascii="Times New Roman" w:hAnsi="Times New Roman" w:cs="Times New Roman"/>
                <w:sz w:val="24"/>
                <w:szCs w:val="24"/>
              </w:rPr>
              <w:t>пазлы</w:t>
            </w:r>
            <w:proofErr w:type="spellEnd"/>
            <w:r>
              <w:rPr>
                <w:rFonts w:ascii="Times New Roman" w:hAnsi="Times New Roman" w:cs="Times New Roman"/>
                <w:sz w:val="24"/>
                <w:szCs w:val="24"/>
              </w:rPr>
              <w:t>, научная статья</w:t>
            </w:r>
            <w:r w:rsidR="00B4627B" w:rsidRPr="00E357E3">
              <w:rPr>
                <w:rFonts w:ascii="Times New Roman" w:hAnsi="Times New Roman" w:cs="Times New Roman"/>
                <w:sz w:val="24"/>
                <w:szCs w:val="24"/>
              </w:rPr>
              <w:t xml:space="preserve">, </w:t>
            </w:r>
            <w:r>
              <w:rPr>
                <w:rFonts w:ascii="Times New Roman" w:hAnsi="Times New Roman" w:cs="Times New Roman"/>
                <w:sz w:val="24"/>
                <w:szCs w:val="24"/>
              </w:rPr>
              <w:t>статистические данные диаграммы, ноутбуки,</w:t>
            </w:r>
            <w:r w:rsidR="00B4627B" w:rsidRPr="00E357E3">
              <w:rPr>
                <w:rFonts w:ascii="Times New Roman" w:hAnsi="Times New Roman" w:cs="Times New Roman"/>
                <w:sz w:val="24"/>
                <w:szCs w:val="24"/>
              </w:rPr>
              <w:t xml:space="preserve"> ручки, маркеры.</w:t>
            </w:r>
          </w:p>
        </w:tc>
      </w:tr>
      <w:tr w:rsidR="00615AB5" w:rsidRPr="00E357E3" w:rsidTr="00CD6353">
        <w:tc>
          <w:tcPr>
            <w:tcW w:w="2240" w:type="dxa"/>
            <w:gridSpan w:val="2"/>
          </w:tcPr>
          <w:p w:rsidR="00615AB5" w:rsidRPr="00E357E3" w:rsidRDefault="00615AB5" w:rsidP="00E357E3">
            <w:pPr>
              <w:pStyle w:val="a7"/>
              <w:spacing w:line="360" w:lineRule="auto"/>
              <w:rPr>
                <w:rFonts w:ascii="Times New Roman" w:hAnsi="Times New Roman"/>
                <w:b/>
                <w:color w:val="000000" w:themeColor="text1"/>
                <w:sz w:val="24"/>
                <w:szCs w:val="24"/>
                <w:lang w:eastAsia="ru-RU"/>
              </w:rPr>
            </w:pPr>
            <w:r w:rsidRPr="00E357E3">
              <w:rPr>
                <w:rFonts w:ascii="Times New Roman" w:hAnsi="Times New Roman"/>
                <w:b/>
                <w:color w:val="000000" w:themeColor="text1"/>
                <w:sz w:val="24"/>
                <w:szCs w:val="24"/>
                <w:lang w:eastAsia="ru-RU"/>
              </w:rPr>
              <w:lastRenderedPageBreak/>
              <w:t>Цели урока:</w:t>
            </w:r>
          </w:p>
          <w:p w:rsidR="00615AB5" w:rsidRPr="00E357E3" w:rsidRDefault="00615AB5" w:rsidP="00E357E3">
            <w:pPr>
              <w:pStyle w:val="a7"/>
              <w:spacing w:line="360" w:lineRule="auto"/>
              <w:rPr>
                <w:rFonts w:ascii="Times New Roman" w:hAnsi="Times New Roman"/>
                <w:color w:val="000000" w:themeColor="text1"/>
                <w:sz w:val="24"/>
                <w:szCs w:val="24"/>
              </w:rPr>
            </w:pPr>
          </w:p>
        </w:tc>
        <w:tc>
          <w:tcPr>
            <w:tcW w:w="13637" w:type="dxa"/>
            <w:gridSpan w:val="2"/>
          </w:tcPr>
          <w:p w:rsidR="00615AB5" w:rsidRPr="00E357E3" w:rsidRDefault="00615AB5" w:rsidP="00E357E3">
            <w:pPr>
              <w:pStyle w:val="a7"/>
              <w:spacing w:line="360" w:lineRule="auto"/>
              <w:rPr>
                <w:rFonts w:ascii="Times New Roman" w:hAnsi="Times New Roman"/>
                <w:b/>
                <w:color w:val="000000" w:themeColor="text1"/>
                <w:sz w:val="24"/>
                <w:szCs w:val="24"/>
                <w:u w:val="single"/>
              </w:rPr>
            </w:pPr>
            <w:r w:rsidRPr="00E357E3">
              <w:rPr>
                <w:rFonts w:ascii="Times New Roman" w:hAnsi="Times New Roman"/>
                <w:b/>
                <w:color w:val="000000" w:themeColor="text1"/>
                <w:sz w:val="24"/>
                <w:szCs w:val="24"/>
                <w:u w:val="single"/>
              </w:rPr>
              <w:t xml:space="preserve">Образовательная: </w:t>
            </w:r>
          </w:p>
          <w:p w:rsidR="002C5466" w:rsidRPr="00E357E3" w:rsidRDefault="00615AB5" w:rsidP="00E357E3">
            <w:pPr>
              <w:pStyle w:val="a7"/>
              <w:spacing w:line="360" w:lineRule="auto"/>
              <w:rPr>
                <w:rFonts w:ascii="Times New Roman" w:hAnsi="Times New Roman"/>
                <w:color w:val="000000" w:themeColor="text1"/>
                <w:sz w:val="24"/>
                <w:szCs w:val="24"/>
                <w:shd w:val="clear" w:color="auto" w:fill="FFFFFF"/>
              </w:rPr>
            </w:pPr>
            <w:r w:rsidRPr="00E357E3">
              <w:rPr>
                <w:rFonts w:ascii="Times New Roman" w:hAnsi="Times New Roman"/>
                <w:color w:val="000000" w:themeColor="text1"/>
                <w:sz w:val="24"/>
                <w:szCs w:val="24"/>
                <w:shd w:val="clear" w:color="auto" w:fill="FFFFFF"/>
              </w:rPr>
              <w:t xml:space="preserve">- </w:t>
            </w:r>
            <w:r w:rsidR="002C5466" w:rsidRPr="00E357E3">
              <w:rPr>
                <w:rFonts w:ascii="Times New Roman" w:hAnsi="Times New Roman"/>
                <w:color w:val="000000" w:themeColor="text1"/>
                <w:sz w:val="24"/>
                <w:szCs w:val="24"/>
                <w:shd w:val="clear" w:color="auto" w:fill="FFFFFF"/>
              </w:rPr>
              <w:t>дать представление о гармоничных и дисгармоничных внутрисемейных отношениях; охарактеризовать различные виды конфликтов и предложить технологии решения типовых конфликтов.</w:t>
            </w:r>
          </w:p>
          <w:p w:rsidR="00615AB5" w:rsidRPr="00E357E3" w:rsidRDefault="002C5466" w:rsidP="00E357E3">
            <w:pPr>
              <w:pStyle w:val="a7"/>
              <w:spacing w:line="360" w:lineRule="auto"/>
              <w:rPr>
                <w:rFonts w:ascii="Times New Roman" w:hAnsi="Times New Roman"/>
                <w:b/>
                <w:color w:val="000000" w:themeColor="text1"/>
                <w:sz w:val="24"/>
                <w:szCs w:val="24"/>
                <w:u w:val="single"/>
              </w:rPr>
            </w:pPr>
            <w:r w:rsidRPr="00E357E3">
              <w:rPr>
                <w:rFonts w:ascii="Times New Roman" w:hAnsi="Times New Roman"/>
                <w:b/>
                <w:color w:val="000000" w:themeColor="text1"/>
                <w:sz w:val="24"/>
                <w:szCs w:val="24"/>
                <w:u w:val="single"/>
              </w:rPr>
              <w:t xml:space="preserve"> </w:t>
            </w:r>
            <w:r w:rsidR="00615AB5" w:rsidRPr="00E357E3">
              <w:rPr>
                <w:rFonts w:ascii="Times New Roman" w:hAnsi="Times New Roman"/>
                <w:b/>
                <w:color w:val="000000" w:themeColor="text1"/>
                <w:sz w:val="24"/>
                <w:szCs w:val="24"/>
                <w:u w:val="single"/>
              </w:rPr>
              <w:t>Развивающие:</w:t>
            </w:r>
          </w:p>
          <w:p w:rsidR="00A85568" w:rsidRPr="00E357E3" w:rsidRDefault="00615AB5" w:rsidP="00E357E3">
            <w:pPr>
              <w:pStyle w:val="a7"/>
              <w:spacing w:line="360" w:lineRule="auto"/>
              <w:rPr>
                <w:rFonts w:ascii="Times New Roman" w:hAnsi="Times New Roman"/>
                <w:color w:val="000000" w:themeColor="text1"/>
                <w:sz w:val="24"/>
                <w:szCs w:val="24"/>
              </w:rPr>
            </w:pPr>
            <w:r w:rsidRPr="00E357E3">
              <w:rPr>
                <w:rFonts w:ascii="Times New Roman" w:hAnsi="Times New Roman"/>
                <w:color w:val="000000" w:themeColor="text1"/>
                <w:sz w:val="24"/>
                <w:szCs w:val="24"/>
              </w:rPr>
              <w:t xml:space="preserve">- Создать условия для развития навыков анализа информации в разной знаковой системе. </w:t>
            </w:r>
          </w:p>
          <w:p w:rsidR="00615AB5" w:rsidRPr="00E357E3" w:rsidRDefault="00615AB5" w:rsidP="00E357E3">
            <w:pPr>
              <w:pStyle w:val="a7"/>
              <w:spacing w:line="360" w:lineRule="auto"/>
              <w:rPr>
                <w:rFonts w:ascii="Times New Roman" w:hAnsi="Times New Roman"/>
                <w:color w:val="000000" w:themeColor="text1"/>
                <w:sz w:val="24"/>
                <w:szCs w:val="24"/>
              </w:rPr>
            </w:pPr>
            <w:r w:rsidRPr="00E357E3">
              <w:rPr>
                <w:rFonts w:ascii="Times New Roman" w:hAnsi="Times New Roman"/>
                <w:color w:val="000000" w:themeColor="text1"/>
                <w:sz w:val="24"/>
                <w:szCs w:val="24"/>
              </w:rPr>
              <w:t>- Создать условия для развития навыков грамотной устной речи, систематизации материала, умения прослеживать причинно-следственные связи (мыслительной деятельности).</w:t>
            </w:r>
          </w:p>
          <w:p w:rsidR="00615AB5" w:rsidRPr="00E357E3" w:rsidRDefault="00615AB5" w:rsidP="00E357E3">
            <w:pPr>
              <w:pStyle w:val="a7"/>
              <w:spacing w:line="360" w:lineRule="auto"/>
              <w:rPr>
                <w:rFonts w:ascii="Times New Roman" w:hAnsi="Times New Roman"/>
                <w:color w:val="000000" w:themeColor="text1"/>
                <w:sz w:val="24"/>
                <w:szCs w:val="24"/>
              </w:rPr>
            </w:pPr>
            <w:r w:rsidRPr="00E357E3">
              <w:rPr>
                <w:rFonts w:ascii="Times New Roman" w:hAnsi="Times New Roman"/>
                <w:color w:val="000000" w:themeColor="text1"/>
                <w:sz w:val="24"/>
                <w:szCs w:val="24"/>
              </w:rPr>
              <w:t>- Создать условия для развития умения перекодировать информацию из одной знаковой системы в другую.</w:t>
            </w:r>
          </w:p>
          <w:p w:rsidR="00615AB5" w:rsidRPr="00E357E3" w:rsidRDefault="00615AB5" w:rsidP="00E357E3">
            <w:pPr>
              <w:pStyle w:val="a7"/>
              <w:spacing w:line="360" w:lineRule="auto"/>
              <w:rPr>
                <w:rFonts w:ascii="Times New Roman" w:hAnsi="Times New Roman"/>
                <w:color w:val="000000" w:themeColor="text1"/>
                <w:sz w:val="24"/>
                <w:szCs w:val="24"/>
              </w:rPr>
            </w:pPr>
            <w:r w:rsidRPr="00E357E3">
              <w:rPr>
                <w:rFonts w:ascii="Times New Roman" w:hAnsi="Times New Roman"/>
                <w:color w:val="000000" w:themeColor="text1"/>
                <w:sz w:val="24"/>
                <w:szCs w:val="24"/>
              </w:rPr>
              <w:t>- Создать условия для развития умения логически мыслить, делать обобщения, выводы, развернуто отвечать на вопрос, давать оценку главных процессов современного общества.</w:t>
            </w:r>
          </w:p>
          <w:p w:rsidR="00A85568" w:rsidRPr="00E357E3" w:rsidRDefault="00A85568" w:rsidP="00E357E3">
            <w:pPr>
              <w:pStyle w:val="a7"/>
              <w:spacing w:line="360" w:lineRule="auto"/>
              <w:rPr>
                <w:rFonts w:ascii="Times New Roman" w:hAnsi="Times New Roman"/>
                <w:color w:val="000000" w:themeColor="text1"/>
                <w:sz w:val="24"/>
                <w:szCs w:val="24"/>
              </w:rPr>
            </w:pPr>
            <w:r w:rsidRPr="00E357E3">
              <w:rPr>
                <w:rFonts w:ascii="Times New Roman" w:hAnsi="Times New Roman"/>
                <w:color w:val="000000" w:themeColor="text1"/>
                <w:sz w:val="24"/>
                <w:szCs w:val="24"/>
              </w:rPr>
              <w:t xml:space="preserve">- Создавать условия для </w:t>
            </w:r>
            <w:r w:rsidRPr="00E357E3">
              <w:rPr>
                <w:rStyle w:val="c3"/>
                <w:rFonts w:ascii="Times New Roman" w:hAnsi="Times New Roman"/>
                <w:color w:val="000000" w:themeColor="text1"/>
                <w:sz w:val="24"/>
                <w:szCs w:val="24"/>
              </w:rPr>
              <w:t>развития навыков творческой самостоятельной работы на уроке.</w:t>
            </w:r>
          </w:p>
          <w:p w:rsidR="00E10DCF" w:rsidRPr="00E357E3" w:rsidRDefault="00615AB5" w:rsidP="00E357E3">
            <w:pPr>
              <w:pStyle w:val="a7"/>
              <w:spacing w:line="360" w:lineRule="auto"/>
              <w:rPr>
                <w:rFonts w:ascii="Times New Roman" w:hAnsi="Times New Roman"/>
                <w:b/>
                <w:color w:val="000000" w:themeColor="text1"/>
                <w:sz w:val="24"/>
                <w:szCs w:val="24"/>
                <w:u w:val="single"/>
              </w:rPr>
            </w:pPr>
            <w:r w:rsidRPr="00E357E3">
              <w:rPr>
                <w:rFonts w:ascii="Times New Roman" w:hAnsi="Times New Roman"/>
                <w:b/>
                <w:color w:val="000000" w:themeColor="text1"/>
                <w:sz w:val="24"/>
                <w:szCs w:val="24"/>
                <w:u w:val="single"/>
              </w:rPr>
              <w:t>Воспитательные:</w:t>
            </w:r>
          </w:p>
          <w:p w:rsidR="00E10DCF" w:rsidRPr="00E357E3" w:rsidRDefault="00E10DCF" w:rsidP="00E357E3">
            <w:pPr>
              <w:pStyle w:val="a7"/>
              <w:spacing w:line="360" w:lineRule="auto"/>
              <w:rPr>
                <w:rFonts w:ascii="Times New Roman" w:hAnsi="Times New Roman"/>
                <w:b/>
                <w:color w:val="000000" w:themeColor="text1"/>
                <w:sz w:val="24"/>
                <w:szCs w:val="24"/>
                <w:u w:val="single"/>
              </w:rPr>
            </w:pPr>
            <w:r w:rsidRPr="00E357E3">
              <w:rPr>
                <w:rFonts w:ascii="Times New Roman" w:hAnsi="Times New Roman"/>
                <w:color w:val="000000" w:themeColor="text1"/>
                <w:sz w:val="24"/>
                <w:szCs w:val="24"/>
              </w:rPr>
              <w:t xml:space="preserve"> - Формирование у учащихся установки на взаимопонимание, согласованное поведение, партнерство, развитие толерантности.</w:t>
            </w:r>
          </w:p>
        </w:tc>
      </w:tr>
      <w:tr w:rsidR="00615AB5" w:rsidRPr="00E357E3" w:rsidTr="00CD6353">
        <w:tc>
          <w:tcPr>
            <w:tcW w:w="2240" w:type="dxa"/>
            <w:gridSpan w:val="2"/>
          </w:tcPr>
          <w:p w:rsidR="00615AB5" w:rsidRPr="00E357E3" w:rsidRDefault="00615AB5" w:rsidP="00E357E3">
            <w:pPr>
              <w:pStyle w:val="a7"/>
              <w:spacing w:line="360" w:lineRule="auto"/>
              <w:rPr>
                <w:rFonts w:ascii="Times New Roman" w:hAnsi="Times New Roman"/>
                <w:b/>
                <w:color w:val="000000" w:themeColor="text1"/>
                <w:sz w:val="24"/>
                <w:szCs w:val="24"/>
              </w:rPr>
            </w:pPr>
            <w:r w:rsidRPr="00E357E3">
              <w:rPr>
                <w:rFonts w:ascii="Times New Roman" w:hAnsi="Times New Roman"/>
                <w:b/>
                <w:color w:val="000000" w:themeColor="text1"/>
                <w:sz w:val="24"/>
                <w:szCs w:val="24"/>
              </w:rPr>
              <w:t>План урока:</w:t>
            </w:r>
          </w:p>
        </w:tc>
        <w:tc>
          <w:tcPr>
            <w:tcW w:w="13637" w:type="dxa"/>
            <w:gridSpan w:val="2"/>
          </w:tcPr>
          <w:p w:rsidR="00DC0801" w:rsidRPr="00E357E3" w:rsidRDefault="00DC0801" w:rsidP="00E357E3">
            <w:pPr>
              <w:pStyle w:val="a6"/>
              <w:numPr>
                <w:ilvl w:val="0"/>
                <w:numId w:val="25"/>
              </w:numPr>
              <w:shd w:val="clear" w:color="auto" w:fill="FFFFFF"/>
              <w:spacing w:before="0" w:beforeAutospacing="0" w:after="0" w:afterAutospacing="0" w:line="360" w:lineRule="auto"/>
              <w:rPr>
                <w:iCs/>
                <w:color w:val="000000" w:themeColor="text1"/>
              </w:rPr>
            </w:pPr>
            <w:proofErr w:type="gramStart"/>
            <w:r w:rsidRPr="00E357E3">
              <w:rPr>
                <w:iCs/>
                <w:color w:val="000000" w:themeColor="text1"/>
              </w:rPr>
              <w:t>Факторы</w:t>
            </w:r>
            <w:proofErr w:type="gramEnd"/>
            <w:r w:rsidRPr="00E357E3">
              <w:rPr>
                <w:iCs/>
                <w:color w:val="000000" w:themeColor="text1"/>
              </w:rPr>
              <w:t xml:space="preserve"> влияющие на гармоничные и дисгармоничные внутрисемейные отношения. </w:t>
            </w:r>
          </w:p>
          <w:p w:rsidR="00E10DCF" w:rsidRPr="00E357E3" w:rsidRDefault="00773349" w:rsidP="00E357E3">
            <w:pPr>
              <w:pStyle w:val="a6"/>
              <w:numPr>
                <w:ilvl w:val="0"/>
                <w:numId w:val="25"/>
              </w:numPr>
              <w:shd w:val="clear" w:color="auto" w:fill="FFFFFF"/>
              <w:spacing w:before="0" w:beforeAutospacing="0" w:after="0" w:afterAutospacing="0" w:line="360" w:lineRule="auto"/>
              <w:rPr>
                <w:iCs/>
                <w:color w:val="000000" w:themeColor="text1"/>
              </w:rPr>
            </w:pPr>
            <w:r w:rsidRPr="00E357E3">
              <w:rPr>
                <w:iCs/>
                <w:color w:val="000000" w:themeColor="text1"/>
              </w:rPr>
              <w:t xml:space="preserve">Причины </w:t>
            </w:r>
            <w:r w:rsidR="00E10DCF" w:rsidRPr="00E357E3">
              <w:rPr>
                <w:iCs/>
                <w:color w:val="000000" w:themeColor="text1"/>
              </w:rPr>
              <w:t>конфликтных ситуаций в семейных отношениях.</w:t>
            </w:r>
          </w:p>
          <w:p w:rsidR="00B4627B" w:rsidRPr="00E357E3" w:rsidRDefault="00B4627B" w:rsidP="00E357E3">
            <w:pPr>
              <w:pStyle w:val="a6"/>
              <w:numPr>
                <w:ilvl w:val="0"/>
                <w:numId w:val="25"/>
              </w:numPr>
              <w:shd w:val="clear" w:color="auto" w:fill="FFFFFF"/>
              <w:spacing w:before="0" w:beforeAutospacing="0" w:after="0" w:afterAutospacing="0" w:line="360" w:lineRule="auto"/>
              <w:rPr>
                <w:b/>
                <w:iCs/>
                <w:color w:val="000000" w:themeColor="text1"/>
              </w:rPr>
            </w:pPr>
            <w:r w:rsidRPr="00E357E3">
              <w:rPr>
                <w:iCs/>
                <w:color w:val="000000" w:themeColor="text1"/>
              </w:rPr>
              <w:t>Стратегии поведения в конфликтных ситуациях.</w:t>
            </w:r>
          </w:p>
          <w:p w:rsidR="00E10DCF" w:rsidRPr="00E357E3" w:rsidRDefault="00773349" w:rsidP="00E357E3">
            <w:pPr>
              <w:pStyle w:val="a6"/>
              <w:numPr>
                <w:ilvl w:val="0"/>
                <w:numId w:val="25"/>
              </w:numPr>
              <w:shd w:val="clear" w:color="auto" w:fill="FFFFFF"/>
              <w:spacing w:before="0" w:beforeAutospacing="0" w:after="0" w:afterAutospacing="0" w:line="360" w:lineRule="auto"/>
              <w:rPr>
                <w:b/>
                <w:iCs/>
                <w:color w:val="000000" w:themeColor="text1"/>
              </w:rPr>
            </w:pPr>
            <w:r w:rsidRPr="00E357E3">
              <w:rPr>
                <w:iCs/>
                <w:color w:val="000000" w:themeColor="text1"/>
              </w:rPr>
              <w:t>Формула счастья семейных отношений.</w:t>
            </w:r>
            <w:r w:rsidR="00E10DCF" w:rsidRPr="00E357E3">
              <w:rPr>
                <w:b/>
                <w:iCs/>
                <w:color w:val="000000" w:themeColor="text1"/>
              </w:rPr>
              <w:t xml:space="preserve"> </w:t>
            </w:r>
          </w:p>
        </w:tc>
      </w:tr>
      <w:tr w:rsidR="00615AB5" w:rsidRPr="00E357E3" w:rsidTr="001E54BD">
        <w:trPr>
          <w:trHeight w:val="479"/>
        </w:trPr>
        <w:tc>
          <w:tcPr>
            <w:tcW w:w="2240" w:type="dxa"/>
            <w:gridSpan w:val="2"/>
          </w:tcPr>
          <w:p w:rsidR="00615AB5" w:rsidRPr="00E357E3" w:rsidRDefault="00615AB5" w:rsidP="00E357E3">
            <w:pPr>
              <w:pStyle w:val="a7"/>
              <w:spacing w:line="360" w:lineRule="auto"/>
              <w:rPr>
                <w:rFonts w:ascii="Times New Roman" w:hAnsi="Times New Roman"/>
                <w:b/>
                <w:color w:val="000000" w:themeColor="text1"/>
                <w:sz w:val="24"/>
                <w:szCs w:val="24"/>
              </w:rPr>
            </w:pPr>
            <w:r w:rsidRPr="00E357E3">
              <w:rPr>
                <w:rFonts w:ascii="Times New Roman" w:hAnsi="Times New Roman"/>
                <w:b/>
                <w:color w:val="000000" w:themeColor="text1"/>
                <w:sz w:val="24"/>
                <w:szCs w:val="24"/>
              </w:rPr>
              <w:t>Основные понятия:</w:t>
            </w:r>
          </w:p>
        </w:tc>
        <w:tc>
          <w:tcPr>
            <w:tcW w:w="13637" w:type="dxa"/>
            <w:gridSpan w:val="2"/>
          </w:tcPr>
          <w:p w:rsidR="00615AB5" w:rsidRPr="00E357E3" w:rsidRDefault="00B4627B" w:rsidP="00E357E3">
            <w:pPr>
              <w:pStyle w:val="a6"/>
              <w:shd w:val="clear" w:color="auto" w:fill="FFFFFF"/>
              <w:spacing w:after="300" w:afterAutospacing="0" w:line="360" w:lineRule="auto"/>
              <w:rPr>
                <w:color w:val="000000" w:themeColor="text1"/>
              </w:rPr>
            </w:pPr>
            <w:r w:rsidRPr="00E357E3">
              <w:rPr>
                <w:color w:val="000000" w:themeColor="text1"/>
              </w:rPr>
              <w:t>семейные конфликты, способы разрешения конфликтных ситуаций в семье.</w:t>
            </w:r>
          </w:p>
        </w:tc>
      </w:tr>
      <w:tr w:rsidR="00615AB5" w:rsidRPr="00E357E3" w:rsidTr="00CD6353">
        <w:tc>
          <w:tcPr>
            <w:tcW w:w="2240" w:type="dxa"/>
            <w:gridSpan w:val="2"/>
          </w:tcPr>
          <w:p w:rsidR="00615AB5" w:rsidRPr="00E357E3" w:rsidRDefault="00615AB5" w:rsidP="00E357E3">
            <w:pPr>
              <w:pStyle w:val="a7"/>
              <w:spacing w:line="360" w:lineRule="auto"/>
              <w:rPr>
                <w:rFonts w:ascii="Times New Roman" w:hAnsi="Times New Roman"/>
                <w:b/>
                <w:sz w:val="24"/>
                <w:szCs w:val="24"/>
              </w:rPr>
            </w:pPr>
            <w:r w:rsidRPr="00E357E3">
              <w:rPr>
                <w:rFonts w:ascii="Times New Roman" w:hAnsi="Times New Roman"/>
                <w:b/>
                <w:sz w:val="24"/>
                <w:szCs w:val="24"/>
              </w:rPr>
              <w:t>Формируемые УУД</w:t>
            </w:r>
          </w:p>
          <w:p w:rsidR="00615AB5" w:rsidRPr="00E357E3" w:rsidRDefault="00615AB5" w:rsidP="00E357E3">
            <w:pPr>
              <w:pStyle w:val="a7"/>
              <w:spacing w:line="360" w:lineRule="auto"/>
              <w:rPr>
                <w:rFonts w:ascii="Times New Roman" w:hAnsi="Times New Roman"/>
                <w:b/>
                <w:sz w:val="24"/>
                <w:szCs w:val="24"/>
              </w:rPr>
            </w:pPr>
          </w:p>
        </w:tc>
        <w:tc>
          <w:tcPr>
            <w:tcW w:w="13637" w:type="dxa"/>
            <w:gridSpan w:val="2"/>
          </w:tcPr>
          <w:p w:rsidR="00615AB5" w:rsidRPr="00E357E3" w:rsidRDefault="00615AB5" w:rsidP="00E357E3">
            <w:pPr>
              <w:pStyle w:val="a7"/>
              <w:spacing w:line="360" w:lineRule="auto"/>
              <w:rPr>
                <w:rFonts w:ascii="Times New Roman" w:hAnsi="Times New Roman"/>
                <w:b/>
                <w:sz w:val="24"/>
                <w:szCs w:val="24"/>
                <w:u w:val="single"/>
              </w:rPr>
            </w:pPr>
            <w:r w:rsidRPr="00E357E3">
              <w:rPr>
                <w:rFonts w:ascii="Times New Roman" w:hAnsi="Times New Roman"/>
                <w:b/>
                <w:sz w:val="24"/>
                <w:szCs w:val="24"/>
                <w:u w:val="single"/>
              </w:rPr>
              <w:lastRenderedPageBreak/>
              <w:t>Личностные:</w:t>
            </w:r>
          </w:p>
          <w:p w:rsidR="00615AB5" w:rsidRPr="00E357E3" w:rsidRDefault="00615AB5" w:rsidP="00E357E3">
            <w:pPr>
              <w:pStyle w:val="a7"/>
              <w:spacing w:line="360" w:lineRule="auto"/>
              <w:rPr>
                <w:rFonts w:ascii="Times New Roman" w:hAnsi="Times New Roman"/>
                <w:sz w:val="24"/>
                <w:szCs w:val="24"/>
              </w:rPr>
            </w:pPr>
            <w:r w:rsidRPr="00E357E3">
              <w:rPr>
                <w:rFonts w:ascii="Times New Roman" w:hAnsi="Times New Roman"/>
                <w:sz w:val="24"/>
                <w:szCs w:val="24"/>
              </w:rPr>
              <w:t xml:space="preserve">- </w:t>
            </w:r>
            <w:r w:rsidR="00DC434D" w:rsidRPr="00E357E3">
              <w:rPr>
                <w:rFonts w:ascii="Times New Roman" w:hAnsi="Times New Roman"/>
                <w:sz w:val="24"/>
                <w:szCs w:val="24"/>
              </w:rPr>
              <w:t xml:space="preserve">развитие социальных навыков, включающих способность выстраивать отношения с другими людьми, заботиться о них, </w:t>
            </w:r>
            <w:r w:rsidR="00DC434D" w:rsidRPr="00E357E3">
              <w:rPr>
                <w:rFonts w:ascii="Times New Roman" w:hAnsi="Times New Roman"/>
                <w:sz w:val="24"/>
                <w:szCs w:val="24"/>
              </w:rPr>
              <w:lastRenderedPageBreak/>
              <w:t>проявлять к ним интерес и разрешать конфликты</w:t>
            </w:r>
          </w:p>
          <w:p w:rsidR="00615AB5" w:rsidRPr="00E357E3" w:rsidRDefault="00615AB5" w:rsidP="00E357E3">
            <w:pPr>
              <w:pStyle w:val="a7"/>
              <w:spacing w:line="360" w:lineRule="auto"/>
              <w:rPr>
                <w:rFonts w:ascii="Times New Roman" w:hAnsi="Times New Roman"/>
                <w:b/>
                <w:sz w:val="24"/>
                <w:szCs w:val="24"/>
                <w:u w:val="single"/>
              </w:rPr>
            </w:pPr>
            <w:proofErr w:type="spellStart"/>
            <w:r w:rsidRPr="00E357E3">
              <w:rPr>
                <w:rFonts w:ascii="Times New Roman" w:hAnsi="Times New Roman"/>
                <w:b/>
                <w:sz w:val="24"/>
                <w:szCs w:val="24"/>
                <w:u w:val="single"/>
              </w:rPr>
              <w:t>Метапредметные</w:t>
            </w:r>
            <w:proofErr w:type="spellEnd"/>
            <w:r w:rsidRPr="00E357E3">
              <w:rPr>
                <w:rFonts w:ascii="Times New Roman" w:hAnsi="Times New Roman"/>
                <w:b/>
                <w:sz w:val="24"/>
                <w:szCs w:val="24"/>
                <w:u w:val="single"/>
              </w:rPr>
              <w:t>:</w:t>
            </w:r>
          </w:p>
          <w:p w:rsidR="00DC434D" w:rsidRPr="00E357E3" w:rsidRDefault="00615AB5" w:rsidP="00E357E3">
            <w:pPr>
              <w:pStyle w:val="a7"/>
              <w:spacing w:line="360" w:lineRule="auto"/>
              <w:rPr>
                <w:rFonts w:ascii="Times New Roman" w:hAnsi="Times New Roman"/>
                <w:sz w:val="24"/>
                <w:szCs w:val="24"/>
              </w:rPr>
            </w:pPr>
            <w:r w:rsidRPr="00E357E3">
              <w:rPr>
                <w:rFonts w:ascii="Times New Roman" w:hAnsi="Times New Roman"/>
                <w:sz w:val="24"/>
                <w:szCs w:val="24"/>
              </w:rPr>
              <w:t xml:space="preserve">- </w:t>
            </w:r>
            <w:r w:rsidR="00DC434D" w:rsidRPr="00E357E3">
              <w:rPr>
                <w:rFonts w:ascii="Times New Roman" w:hAnsi="Times New Roman"/>
                <w:sz w:val="24"/>
                <w:szCs w:val="24"/>
              </w:rPr>
              <w:t xml:space="preserve">освоение </w:t>
            </w:r>
            <w:proofErr w:type="spellStart"/>
            <w:r w:rsidR="00DC434D" w:rsidRPr="00E357E3">
              <w:rPr>
                <w:rFonts w:ascii="Times New Roman" w:hAnsi="Times New Roman"/>
                <w:sz w:val="24"/>
                <w:szCs w:val="24"/>
              </w:rPr>
              <w:t>межпредметных</w:t>
            </w:r>
            <w:proofErr w:type="spellEnd"/>
            <w:r w:rsidR="00DC434D" w:rsidRPr="00E357E3">
              <w:rPr>
                <w:rFonts w:ascii="Times New Roman" w:hAnsi="Times New Roman"/>
                <w:sz w:val="24"/>
                <w:szCs w:val="24"/>
              </w:rPr>
              <w:t xml:space="preserve"> понятий и  универсальных учебных действий (познавательных, коммуникативных, регулятивных), способность использовать их в учебной, познавательной и социальной практике; </w:t>
            </w:r>
          </w:p>
          <w:p w:rsidR="00DC434D" w:rsidRPr="00E357E3" w:rsidRDefault="00DC434D" w:rsidP="00E357E3">
            <w:pPr>
              <w:pStyle w:val="a7"/>
              <w:spacing w:line="360" w:lineRule="auto"/>
              <w:rPr>
                <w:rFonts w:ascii="Times New Roman" w:hAnsi="Times New Roman"/>
                <w:sz w:val="24"/>
                <w:szCs w:val="24"/>
              </w:rPr>
            </w:pPr>
            <w:r w:rsidRPr="00E357E3">
              <w:rPr>
                <w:rFonts w:ascii="Times New Roman" w:hAnsi="Times New Roman"/>
                <w:sz w:val="24"/>
                <w:szCs w:val="24"/>
              </w:rPr>
              <w:t xml:space="preserve">- совершенствование языковой культуры как средства взаимодействия между людьми и познания мира; </w:t>
            </w:r>
          </w:p>
          <w:p w:rsidR="00DC434D" w:rsidRPr="00E357E3" w:rsidRDefault="00DC434D" w:rsidP="00E357E3">
            <w:pPr>
              <w:pStyle w:val="a7"/>
              <w:spacing w:line="360" w:lineRule="auto"/>
              <w:rPr>
                <w:rFonts w:ascii="Times New Roman" w:hAnsi="Times New Roman"/>
                <w:sz w:val="24"/>
                <w:szCs w:val="24"/>
              </w:rPr>
            </w:pPr>
            <w:r w:rsidRPr="00E357E3">
              <w:rPr>
                <w:rFonts w:ascii="Times New Roman" w:hAnsi="Times New Roman"/>
                <w:sz w:val="24"/>
                <w:szCs w:val="24"/>
              </w:rPr>
              <w:t xml:space="preserve">- развитие </w:t>
            </w:r>
            <w:proofErr w:type="spellStart"/>
            <w:r w:rsidRPr="00E357E3">
              <w:rPr>
                <w:rFonts w:ascii="Times New Roman" w:hAnsi="Times New Roman"/>
                <w:sz w:val="24"/>
                <w:szCs w:val="24"/>
              </w:rPr>
              <w:t>креативного</w:t>
            </w:r>
            <w:proofErr w:type="spellEnd"/>
            <w:r w:rsidRPr="00E357E3">
              <w:rPr>
                <w:rFonts w:ascii="Times New Roman" w:hAnsi="Times New Roman"/>
                <w:sz w:val="24"/>
                <w:szCs w:val="24"/>
              </w:rPr>
              <w:t xml:space="preserve"> мышления при решении жизненных проблем; </w:t>
            </w:r>
          </w:p>
          <w:p w:rsidR="00DC434D" w:rsidRPr="00E357E3" w:rsidRDefault="00DC434D" w:rsidP="00E357E3">
            <w:pPr>
              <w:pStyle w:val="a7"/>
              <w:spacing w:line="360" w:lineRule="auto"/>
              <w:rPr>
                <w:rFonts w:ascii="Times New Roman" w:hAnsi="Times New Roman"/>
                <w:sz w:val="24"/>
                <w:szCs w:val="24"/>
              </w:rPr>
            </w:pPr>
            <w:r w:rsidRPr="00E357E3">
              <w:rPr>
                <w:rFonts w:ascii="Times New Roman" w:hAnsi="Times New Roman"/>
                <w:sz w:val="24"/>
                <w:szCs w:val="24"/>
              </w:rPr>
              <w:t>- овладение навыками учебно-исследовательской и  проектной деятельности;</w:t>
            </w:r>
          </w:p>
          <w:p w:rsidR="00DC434D" w:rsidRPr="00E357E3" w:rsidRDefault="00DC434D" w:rsidP="00E357E3">
            <w:pPr>
              <w:pStyle w:val="a7"/>
              <w:spacing w:line="360" w:lineRule="auto"/>
              <w:rPr>
                <w:rFonts w:ascii="Times New Roman" w:hAnsi="Times New Roman"/>
                <w:sz w:val="24"/>
                <w:szCs w:val="24"/>
              </w:rPr>
            </w:pPr>
            <w:r w:rsidRPr="00E357E3">
              <w:rPr>
                <w:rFonts w:ascii="Times New Roman" w:hAnsi="Times New Roman"/>
                <w:sz w:val="24"/>
                <w:szCs w:val="24"/>
              </w:rPr>
              <w:t xml:space="preserve">- умение переносить знания, средства и способы действия в практическую область жизнедеятельности; </w:t>
            </w:r>
          </w:p>
          <w:p w:rsidR="00DC434D" w:rsidRPr="00E357E3" w:rsidRDefault="00DC434D" w:rsidP="00E357E3">
            <w:pPr>
              <w:pStyle w:val="a7"/>
              <w:spacing w:line="360" w:lineRule="auto"/>
              <w:rPr>
                <w:rFonts w:ascii="Times New Roman" w:hAnsi="Times New Roman"/>
                <w:sz w:val="24"/>
                <w:szCs w:val="24"/>
              </w:rPr>
            </w:pPr>
            <w:r w:rsidRPr="00E357E3">
              <w:rPr>
                <w:rFonts w:ascii="Times New Roman" w:hAnsi="Times New Roman"/>
                <w:sz w:val="24"/>
                <w:szCs w:val="24"/>
              </w:rPr>
              <w:t xml:space="preserve">- умение самостоятельно работать с  различными информационными источниками, оценивать достоверность, легитимность информации, ее соответствие правовым и  морально-этическим нормам; </w:t>
            </w:r>
          </w:p>
          <w:p w:rsidR="00DC434D" w:rsidRPr="00E357E3" w:rsidRDefault="00DC434D" w:rsidP="00E357E3">
            <w:pPr>
              <w:pStyle w:val="a7"/>
              <w:spacing w:line="360" w:lineRule="auto"/>
              <w:rPr>
                <w:rFonts w:ascii="Times New Roman" w:hAnsi="Times New Roman"/>
                <w:sz w:val="24"/>
                <w:szCs w:val="24"/>
              </w:rPr>
            </w:pPr>
            <w:r w:rsidRPr="00E357E3">
              <w:rPr>
                <w:rFonts w:ascii="Times New Roman" w:hAnsi="Times New Roman"/>
                <w:sz w:val="24"/>
                <w:szCs w:val="24"/>
              </w:rPr>
              <w:t xml:space="preserve">- владение различными способами общения и  взаимодействия, умение </w:t>
            </w:r>
            <w:proofErr w:type="spellStart"/>
            <w:r w:rsidRPr="00E357E3">
              <w:rPr>
                <w:rFonts w:ascii="Times New Roman" w:hAnsi="Times New Roman"/>
                <w:sz w:val="24"/>
                <w:szCs w:val="24"/>
              </w:rPr>
              <w:t>аргументированно</w:t>
            </w:r>
            <w:proofErr w:type="spellEnd"/>
            <w:r w:rsidRPr="00E357E3">
              <w:rPr>
                <w:rFonts w:ascii="Times New Roman" w:hAnsi="Times New Roman"/>
                <w:sz w:val="24"/>
                <w:szCs w:val="24"/>
              </w:rPr>
              <w:t xml:space="preserve"> вести диалог; </w:t>
            </w:r>
          </w:p>
          <w:p w:rsidR="00615AB5" w:rsidRPr="00E357E3" w:rsidRDefault="00DC434D" w:rsidP="00E357E3">
            <w:pPr>
              <w:pStyle w:val="a7"/>
              <w:spacing w:line="360" w:lineRule="auto"/>
              <w:rPr>
                <w:rFonts w:ascii="Times New Roman" w:hAnsi="Times New Roman"/>
                <w:sz w:val="24"/>
                <w:szCs w:val="24"/>
              </w:rPr>
            </w:pPr>
            <w:r w:rsidRPr="00E357E3">
              <w:rPr>
                <w:rFonts w:ascii="Times New Roman" w:hAnsi="Times New Roman"/>
                <w:sz w:val="24"/>
                <w:szCs w:val="24"/>
              </w:rPr>
              <w:t>- владение навыками рефлексии, умение оценивать приобретенный опыт; принятие себя, понимание своих достоинств и недостатков.</w:t>
            </w:r>
          </w:p>
          <w:p w:rsidR="00615AB5" w:rsidRPr="00E357E3" w:rsidRDefault="00615AB5" w:rsidP="00E357E3">
            <w:pPr>
              <w:pStyle w:val="a7"/>
              <w:spacing w:line="360" w:lineRule="auto"/>
              <w:rPr>
                <w:rFonts w:ascii="Times New Roman" w:hAnsi="Times New Roman"/>
                <w:b/>
                <w:sz w:val="24"/>
                <w:szCs w:val="24"/>
                <w:u w:val="single"/>
              </w:rPr>
            </w:pPr>
            <w:r w:rsidRPr="00E357E3">
              <w:rPr>
                <w:rFonts w:ascii="Times New Roman" w:hAnsi="Times New Roman"/>
                <w:b/>
                <w:sz w:val="24"/>
                <w:szCs w:val="24"/>
                <w:u w:val="single"/>
              </w:rPr>
              <w:t>Предметные:</w:t>
            </w:r>
          </w:p>
          <w:p w:rsidR="00615AB5" w:rsidRPr="00E357E3" w:rsidRDefault="00DC434D" w:rsidP="00E357E3">
            <w:pPr>
              <w:pStyle w:val="a7"/>
              <w:spacing w:line="360" w:lineRule="auto"/>
              <w:rPr>
                <w:rFonts w:ascii="Times New Roman" w:hAnsi="Times New Roman"/>
                <w:sz w:val="24"/>
                <w:szCs w:val="24"/>
              </w:rPr>
            </w:pPr>
            <w:r w:rsidRPr="00E357E3">
              <w:rPr>
                <w:rFonts w:ascii="Times New Roman" w:hAnsi="Times New Roman"/>
                <w:sz w:val="24"/>
                <w:szCs w:val="24"/>
              </w:rPr>
              <w:t xml:space="preserve">- </w:t>
            </w:r>
            <w:proofErr w:type="spellStart"/>
            <w:r w:rsidRPr="00E357E3">
              <w:rPr>
                <w:rFonts w:ascii="Times New Roman" w:hAnsi="Times New Roman"/>
                <w:sz w:val="24"/>
                <w:szCs w:val="24"/>
              </w:rPr>
              <w:t>сформированность</w:t>
            </w:r>
            <w:proofErr w:type="spellEnd"/>
            <w:r w:rsidRPr="00E357E3">
              <w:rPr>
                <w:rFonts w:ascii="Times New Roman" w:hAnsi="Times New Roman"/>
                <w:sz w:val="24"/>
                <w:szCs w:val="24"/>
              </w:rPr>
              <w:t xml:space="preserve"> представлений о культуре взаимоотношений в семье;</w:t>
            </w:r>
          </w:p>
          <w:p w:rsidR="00DC434D" w:rsidRPr="00E357E3" w:rsidRDefault="00DC434D" w:rsidP="00E357E3">
            <w:pPr>
              <w:pStyle w:val="a7"/>
              <w:spacing w:line="360" w:lineRule="auto"/>
              <w:rPr>
                <w:rFonts w:ascii="Times New Roman" w:hAnsi="Times New Roman"/>
                <w:sz w:val="24"/>
                <w:szCs w:val="24"/>
              </w:rPr>
            </w:pPr>
            <w:r w:rsidRPr="00E357E3">
              <w:rPr>
                <w:rFonts w:ascii="Times New Roman" w:hAnsi="Times New Roman"/>
                <w:sz w:val="24"/>
                <w:szCs w:val="24"/>
              </w:rPr>
              <w:t>- умение применять полученные знания для принятия практических решений в повседневной жизни.</w:t>
            </w:r>
          </w:p>
        </w:tc>
      </w:tr>
      <w:tr w:rsidR="00615AB5" w:rsidRPr="00E357E3" w:rsidTr="00CD6353">
        <w:trPr>
          <w:gridBefore w:val="1"/>
          <w:wBefore w:w="6" w:type="dxa"/>
        </w:trPr>
        <w:tc>
          <w:tcPr>
            <w:tcW w:w="15871" w:type="dxa"/>
            <w:gridSpan w:val="3"/>
          </w:tcPr>
          <w:p w:rsidR="00615AB5" w:rsidRPr="00E357E3" w:rsidRDefault="00615AB5" w:rsidP="00E357E3">
            <w:pPr>
              <w:pStyle w:val="a7"/>
              <w:spacing w:line="360" w:lineRule="auto"/>
              <w:jc w:val="center"/>
              <w:rPr>
                <w:rFonts w:ascii="Times New Roman" w:hAnsi="Times New Roman"/>
                <w:b/>
                <w:color w:val="000000" w:themeColor="text1"/>
                <w:sz w:val="24"/>
                <w:szCs w:val="24"/>
              </w:rPr>
            </w:pPr>
            <w:r w:rsidRPr="00E357E3">
              <w:rPr>
                <w:rFonts w:ascii="Times New Roman" w:hAnsi="Times New Roman"/>
                <w:b/>
                <w:color w:val="000000" w:themeColor="text1"/>
                <w:sz w:val="24"/>
                <w:szCs w:val="24"/>
              </w:rPr>
              <w:lastRenderedPageBreak/>
              <w:t>Ход урока</w:t>
            </w:r>
          </w:p>
        </w:tc>
      </w:tr>
      <w:tr w:rsidR="00615AB5" w:rsidRPr="00E357E3" w:rsidTr="00CD6353">
        <w:trPr>
          <w:gridBefore w:val="1"/>
          <w:wBefore w:w="6" w:type="dxa"/>
        </w:trPr>
        <w:tc>
          <w:tcPr>
            <w:tcW w:w="2234" w:type="dxa"/>
          </w:tcPr>
          <w:p w:rsidR="00615AB5" w:rsidRPr="00E357E3" w:rsidRDefault="00615AB5" w:rsidP="00E357E3">
            <w:pPr>
              <w:pStyle w:val="a7"/>
              <w:spacing w:line="360" w:lineRule="auto"/>
              <w:rPr>
                <w:rFonts w:ascii="Times New Roman" w:hAnsi="Times New Roman"/>
                <w:b/>
                <w:sz w:val="24"/>
                <w:szCs w:val="24"/>
              </w:rPr>
            </w:pPr>
            <w:r w:rsidRPr="00E357E3">
              <w:rPr>
                <w:rFonts w:ascii="Times New Roman" w:hAnsi="Times New Roman"/>
                <w:b/>
                <w:sz w:val="24"/>
                <w:szCs w:val="24"/>
              </w:rPr>
              <w:t>Этап урока</w:t>
            </w:r>
          </w:p>
        </w:tc>
        <w:tc>
          <w:tcPr>
            <w:tcW w:w="7321" w:type="dxa"/>
          </w:tcPr>
          <w:p w:rsidR="00615AB5" w:rsidRPr="00E357E3" w:rsidRDefault="00615AB5" w:rsidP="00E357E3">
            <w:pPr>
              <w:pStyle w:val="a7"/>
              <w:spacing w:line="360" w:lineRule="auto"/>
              <w:rPr>
                <w:rFonts w:ascii="Times New Roman" w:hAnsi="Times New Roman"/>
                <w:b/>
                <w:sz w:val="24"/>
                <w:szCs w:val="24"/>
              </w:rPr>
            </w:pPr>
            <w:r w:rsidRPr="00E357E3">
              <w:rPr>
                <w:rFonts w:ascii="Times New Roman" w:hAnsi="Times New Roman"/>
                <w:b/>
                <w:sz w:val="24"/>
                <w:szCs w:val="24"/>
              </w:rPr>
              <w:t>Деятельность учителя</w:t>
            </w:r>
          </w:p>
        </w:tc>
        <w:tc>
          <w:tcPr>
            <w:tcW w:w="6316" w:type="dxa"/>
          </w:tcPr>
          <w:p w:rsidR="00615AB5" w:rsidRPr="00E357E3" w:rsidRDefault="00615AB5" w:rsidP="00E357E3">
            <w:pPr>
              <w:pStyle w:val="a7"/>
              <w:spacing w:line="360" w:lineRule="auto"/>
              <w:rPr>
                <w:rFonts w:ascii="Times New Roman" w:hAnsi="Times New Roman"/>
                <w:b/>
                <w:sz w:val="24"/>
                <w:szCs w:val="24"/>
              </w:rPr>
            </w:pPr>
            <w:r w:rsidRPr="00E357E3">
              <w:rPr>
                <w:rFonts w:ascii="Times New Roman" w:hAnsi="Times New Roman"/>
                <w:b/>
                <w:sz w:val="24"/>
                <w:szCs w:val="24"/>
              </w:rPr>
              <w:t>Деятельность учащихся</w:t>
            </w:r>
          </w:p>
        </w:tc>
      </w:tr>
      <w:tr w:rsidR="00615AB5" w:rsidRPr="00E357E3" w:rsidTr="00CD6353">
        <w:trPr>
          <w:gridBefore w:val="1"/>
          <w:wBefore w:w="6" w:type="dxa"/>
        </w:trPr>
        <w:tc>
          <w:tcPr>
            <w:tcW w:w="2234" w:type="dxa"/>
          </w:tcPr>
          <w:p w:rsidR="00615AB5" w:rsidRPr="00E357E3" w:rsidRDefault="00615AB5" w:rsidP="00E357E3">
            <w:pPr>
              <w:pStyle w:val="a7"/>
              <w:spacing w:line="360" w:lineRule="auto"/>
              <w:rPr>
                <w:rFonts w:ascii="Times New Roman" w:hAnsi="Times New Roman"/>
                <w:b/>
                <w:sz w:val="24"/>
                <w:szCs w:val="24"/>
              </w:rPr>
            </w:pPr>
            <w:r w:rsidRPr="00E357E3">
              <w:rPr>
                <w:rFonts w:ascii="Times New Roman" w:hAnsi="Times New Roman"/>
                <w:b/>
                <w:sz w:val="24"/>
                <w:szCs w:val="24"/>
              </w:rPr>
              <w:t>Организационный этап</w:t>
            </w:r>
          </w:p>
        </w:tc>
        <w:tc>
          <w:tcPr>
            <w:tcW w:w="7321" w:type="dxa"/>
          </w:tcPr>
          <w:p w:rsidR="00615AB5" w:rsidRPr="00E357E3" w:rsidRDefault="00615AB5" w:rsidP="00E357E3">
            <w:pPr>
              <w:pStyle w:val="a7"/>
              <w:spacing w:line="360" w:lineRule="auto"/>
              <w:rPr>
                <w:rFonts w:ascii="Times New Roman" w:hAnsi="Times New Roman"/>
                <w:sz w:val="24"/>
                <w:szCs w:val="24"/>
              </w:rPr>
            </w:pPr>
            <w:r w:rsidRPr="00E357E3">
              <w:rPr>
                <w:rFonts w:ascii="Times New Roman" w:hAnsi="Times New Roman"/>
                <w:sz w:val="24"/>
                <w:szCs w:val="24"/>
              </w:rPr>
              <w:t>Приветствует учащих</w:t>
            </w:r>
            <w:r w:rsidR="002C5466" w:rsidRPr="00E357E3">
              <w:rPr>
                <w:rFonts w:ascii="Times New Roman" w:hAnsi="Times New Roman"/>
                <w:sz w:val="24"/>
                <w:szCs w:val="24"/>
              </w:rPr>
              <w:t>ся, проверяет готовности к внеурочному занятию</w:t>
            </w:r>
          </w:p>
        </w:tc>
        <w:tc>
          <w:tcPr>
            <w:tcW w:w="6316" w:type="dxa"/>
          </w:tcPr>
          <w:p w:rsidR="00615AB5" w:rsidRPr="00E357E3" w:rsidRDefault="00615AB5" w:rsidP="00E357E3">
            <w:pPr>
              <w:pStyle w:val="a7"/>
              <w:spacing w:line="360" w:lineRule="auto"/>
              <w:rPr>
                <w:rFonts w:ascii="Times New Roman" w:hAnsi="Times New Roman"/>
                <w:sz w:val="24"/>
                <w:szCs w:val="24"/>
              </w:rPr>
            </w:pPr>
            <w:r w:rsidRPr="00E357E3">
              <w:rPr>
                <w:rFonts w:ascii="Times New Roman" w:hAnsi="Times New Roman"/>
                <w:sz w:val="24"/>
                <w:szCs w:val="24"/>
              </w:rPr>
              <w:t xml:space="preserve">Приветствуют учителя, демонстрируют </w:t>
            </w:r>
            <w:r w:rsidR="002C5466" w:rsidRPr="00E357E3">
              <w:rPr>
                <w:rFonts w:ascii="Times New Roman" w:hAnsi="Times New Roman"/>
                <w:sz w:val="24"/>
                <w:szCs w:val="24"/>
              </w:rPr>
              <w:t>готовность к работе на занятии</w:t>
            </w:r>
          </w:p>
        </w:tc>
      </w:tr>
      <w:tr w:rsidR="00615AB5" w:rsidRPr="00E357E3" w:rsidTr="00CD6353">
        <w:trPr>
          <w:gridBefore w:val="1"/>
          <w:wBefore w:w="6" w:type="dxa"/>
        </w:trPr>
        <w:tc>
          <w:tcPr>
            <w:tcW w:w="2234" w:type="dxa"/>
          </w:tcPr>
          <w:p w:rsidR="00615AB5" w:rsidRPr="00E357E3" w:rsidRDefault="00615AB5" w:rsidP="00E357E3">
            <w:pPr>
              <w:pStyle w:val="a7"/>
              <w:spacing w:line="360" w:lineRule="auto"/>
              <w:rPr>
                <w:rFonts w:ascii="Times New Roman" w:hAnsi="Times New Roman"/>
                <w:b/>
                <w:sz w:val="24"/>
                <w:szCs w:val="24"/>
                <w:lang w:val="en-US"/>
              </w:rPr>
            </w:pPr>
            <w:proofErr w:type="spellStart"/>
            <w:r w:rsidRPr="00E357E3">
              <w:rPr>
                <w:rFonts w:ascii="Times New Roman" w:hAnsi="Times New Roman"/>
                <w:b/>
                <w:sz w:val="24"/>
                <w:szCs w:val="24"/>
              </w:rPr>
              <w:t>Мотивационно-ориентировочный</w:t>
            </w:r>
            <w:proofErr w:type="spellEnd"/>
            <w:r w:rsidRPr="00E357E3">
              <w:rPr>
                <w:rFonts w:ascii="Times New Roman" w:hAnsi="Times New Roman"/>
                <w:b/>
                <w:sz w:val="24"/>
                <w:szCs w:val="24"/>
              </w:rPr>
              <w:t xml:space="preserve"> этап</w:t>
            </w:r>
          </w:p>
        </w:tc>
        <w:tc>
          <w:tcPr>
            <w:tcW w:w="7321" w:type="dxa"/>
          </w:tcPr>
          <w:p w:rsidR="00DC0801" w:rsidRPr="00E357E3" w:rsidRDefault="00DC0801" w:rsidP="00E357E3">
            <w:pPr>
              <w:pStyle w:val="a7"/>
              <w:spacing w:line="360" w:lineRule="auto"/>
              <w:rPr>
                <w:rFonts w:ascii="Times New Roman" w:hAnsi="Times New Roman"/>
                <w:sz w:val="24"/>
                <w:szCs w:val="24"/>
              </w:rPr>
            </w:pPr>
            <w:r w:rsidRPr="00E357E3">
              <w:rPr>
                <w:rFonts w:ascii="Times New Roman" w:hAnsi="Times New Roman"/>
                <w:sz w:val="24"/>
                <w:szCs w:val="24"/>
              </w:rPr>
              <w:t>Каждому учащемуся предлагается взять один элемент иллюстрации (</w:t>
            </w:r>
            <w:proofErr w:type="spellStart"/>
            <w:r w:rsidRPr="00E357E3">
              <w:rPr>
                <w:rFonts w:ascii="Times New Roman" w:hAnsi="Times New Roman"/>
                <w:sz w:val="24"/>
                <w:szCs w:val="24"/>
              </w:rPr>
              <w:t>пазл</w:t>
            </w:r>
            <w:proofErr w:type="spellEnd"/>
            <w:r w:rsidRPr="00E357E3">
              <w:rPr>
                <w:rFonts w:ascii="Times New Roman" w:hAnsi="Times New Roman"/>
                <w:sz w:val="24"/>
                <w:szCs w:val="24"/>
              </w:rPr>
              <w:t xml:space="preserve">) на основе взаимодействия учащиеся собирают совместные картинки и определяют сходство и различие в данных в данных иллюстрациях. </w:t>
            </w:r>
          </w:p>
          <w:p w:rsidR="009C4959" w:rsidRPr="00E357E3" w:rsidRDefault="009C4959" w:rsidP="00E357E3">
            <w:pPr>
              <w:pStyle w:val="a7"/>
              <w:spacing w:line="360" w:lineRule="auto"/>
              <w:rPr>
                <w:rFonts w:ascii="Times New Roman" w:hAnsi="Times New Roman"/>
                <w:sz w:val="24"/>
                <w:szCs w:val="24"/>
              </w:rPr>
            </w:pPr>
            <w:r w:rsidRPr="00E357E3">
              <w:rPr>
                <w:rFonts w:ascii="Times New Roman" w:hAnsi="Times New Roman"/>
                <w:sz w:val="24"/>
                <w:szCs w:val="24"/>
              </w:rPr>
              <w:lastRenderedPageBreak/>
              <w:t xml:space="preserve">Просит внимательно посмотреть на собранные </w:t>
            </w:r>
            <w:proofErr w:type="gramStart"/>
            <w:r w:rsidRPr="00E357E3">
              <w:rPr>
                <w:rFonts w:ascii="Times New Roman" w:hAnsi="Times New Roman"/>
                <w:sz w:val="24"/>
                <w:szCs w:val="24"/>
              </w:rPr>
              <w:t>картинки</w:t>
            </w:r>
            <w:proofErr w:type="gramEnd"/>
            <w:r w:rsidRPr="00E357E3">
              <w:rPr>
                <w:rFonts w:ascii="Times New Roman" w:hAnsi="Times New Roman"/>
                <w:sz w:val="24"/>
                <w:szCs w:val="24"/>
              </w:rPr>
              <w:t xml:space="preserve"> и сделать вывод </w:t>
            </w:r>
            <w:proofErr w:type="gramStart"/>
            <w:r w:rsidRPr="00E357E3">
              <w:rPr>
                <w:rFonts w:ascii="Times New Roman" w:hAnsi="Times New Roman"/>
                <w:sz w:val="24"/>
                <w:szCs w:val="24"/>
              </w:rPr>
              <w:t>какая</w:t>
            </w:r>
            <w:proofErr w:type="gramEnd"/>
            <w:r w:rsidRPr="00E357E3">
              <w:rPr>
                <w:rFonts w:ascii="Times New Roman" w:hAnsi="Times New Roman"/>
                <w:sz w:val="24"/>
                <w:szCs w:val="24"/>
              </w:rPr>
              <w:t xml:space="preserve"> из них отражает понятие конфликт. Что помогло вам сделать такой вывод?</w:t>
            </w:r>
          </w:p>
          <w:p w:rsidR="009C4959" w:rsidRPr="00E357E3" w:rsidRDefault="009C4959" w:rsidP="00E357E3">
            <w:pPr>
              <w:pStyle w:val="a7"/>
              <w:spacing w:line="360" w:lineRule="auto"/>
              <w:rPr>
                <w:rFonts w:ascii="Times New Roman" w:hAnsi="Times New Roman"/>
                <w:sz w:val="24"/>
                <w:szCs w:val="24"/>
              </w:rPr>
            </w:pPr>
            <w:r w:rsidRPr="00E357E3">
              <w:rPr>
                <w:rFonts w:ascii="Times New Roman" w:hAnsi="Times New Roman"/>
                <w:sz w:val="24"/>
                <w:szCs w:val="24"/>
              </w:rPr>
              <w:t>Просит объяснить значение понятия «Конфликт»?</w:t>
            </w:r>
          </w:p>
          <w:p w:rsidR="00DC0801" w:rsidRPr="00E357E3" w:rsidRDefault="00DC0801" w:rsidP="00E357E3">
            <w:pPr>
              <w:pStyle w:val="a7"/>
              <w:spacing w:line="360" w:lineRule="auto"/>
              <w:rPr>
                <w:rFonts w:ascii="Times New Roman" w:hAnsi="Times New Roman"/>
                <w:sz w:val="24"/>
                <w:szCs w:val="24"/>
              </w:rPr>
            </w:pPr>
            <w:r w:rsidRPr="00E357E3">
              <w:rPr>
                <w:rFonts w:ascii="Times New Roman" w:hAnsi="Times New Roman"/>
                <w:sz w:val="24"/>
                <w:szCs w:val="24"/>
              </w:rPr>
              <w:t>Слова учителя:</w:t>
            </w:r>
          </w:p>
          <w:p w:rsidR="00F63D99" w:rsidRPr="00E357E3" w:rsidRDefault="00DC0801" w:rsidP="00E357E3">
            <w:pPr>
              <w:pStyle w:val="a7"/>
              <w:spacing w:line="360" w:lineRule="auto"/>
              <w:rPr>
                <w:rFonts w:ascii="Times New Roman" w:hAnsi="Times New Roman"/>
                <w:sz w:val="24"/>
                <w:szCs w:val="24"/>
              </w:rPr>
            </w:pPr>
            <w:r w:rsidRPr="00E357E3">
              <w:rPr>
                <w:rFonts w:ascii="Times New Roman" w:hAnsi="Times New Roman"/>
                <w:sz w:val="24"/>
                <w:szCs w:val="24"/>
              </w:rPr>
              <w:t>- Как написано у классика, «Все счастливые семьи похожи друг на друга, каждая несчастливая семья несчастлива по-своему». К сожалению, нельзя сказать, что в жизни все происходит именно так. В современном обществе существует множество взглядов и точек зрения относительно того, как должна быть устроена семья. Решаясь на такой важный шаг, как заключение брака, молодым людям приходится самостоятельно разрабатывать «рецепт» своего счастья и, зачастую, оценивать, сможет ли каждый из них выстроить гармоничные отношения со своим потенциальным избранником или избранницей или нет.</w:t>
            </w:r>
          </w:p>
        </w:tc>
        <w:tc>
          <w:tcPr>
            <w:tcW w:w="6316" w:type="dxa"/>
          </w:tcPr>
          <w:p w:rsidR="00DC0801" w:rsidRPr="00E357E3" w:rsidRDefault="00615AB5" w:rsidP="00E357E3">
            <w:pPr>
              <w:pStyle w:val="a7"/>
              <w:spacing w:line="360" w:lineRule="auto"/>
              <w:rPr>
                <w:rFonts w:ascii="Times New Roman" w:hAnsi="Times New Roman"/>
                <w:sz w:val="24"/>
                <w:szCs w:val="24"/>
              </w:rPr>
            </w:pPr>
            <w:r w:rsidRPr="00E357E3">
              <w:rPr>
                <w:rFonts w:ascii="Times New Roman" w:hAnsi="Times New Roman"/>
                <w:sz w:val="24"/>
                <w:szCs w:val="24"/>
              </w:rPr>
              <w:lastRenderedPageBreak/>
              <w:t>Принимают учебную задачу</w:t>
            </w:r>
            <w:r w:rsidR="00FD3128" w:rsidRPr="00E357E3">
              <w:rPr>
                <w:rFonts w:ascii="Times New Roman" w:hAnsi="Times New Roman"/>
                <w:sz w:val="24"/>
                <w:szCs w:val="24"/>
              </w:rPr>
              <w:t xml:space="preserve">, </w:t>
            </w:r>
            <w:r w:rsidR="00DC0801" w:rsidRPr="00E357E3">
              <w:rPr>
                <w:rFonts w:ascii="Times New Roman" w:hAnsi="Times New Roman"/>
                <w:sz w:val="24"/>
                <w:szCs w:val="24"/>
              </w:rPr>
              <w:t xml:space="preserve">собирают картинку на основе </w:t>
            </w:r>
            <w:proofErr w:type="spellStart"/>
            <w:r w:rsidR="00DC0801" w:rsidRPr="00E357E3">
              <w:rPr>
                <w:rFonts w:ascii="Times New Roman" w:hAnsi="Times New Roman"/>
                <w:sz w:val="24"/>
                <w:szCs w:val="24"/>
              </w:rPr>
              <w:t>пазлов</w:t>
            </w:r>
            <w:proofErr w:type="spellEnd"/>
            <w:r w:rsidR="00DC0801" w:rsidRPr="00E357E3">
              <w:rPr>
                <w:rFonts w:ascii="Times New Roman" w:hAnsi="Times New Roman"/>
                <w:sz w:val="24"/>
                <w:szCs w:val="24"/>
              </w:rPr>
              <w:t>.</w:t>
            </w:r>
          </w:p>
          <w:p w:rsidR="00DC0801" w:rsidRPr="00E357E3" w:rsidRDefault="00DC0801" w:rsidP="00E357E3">
            <w:pPr>
              <w:pStyle w:val="a7"/>
              <w:spacing w:line="360" w:lineRule="auto"/>
              <w:rPr>
                <w:rFonts w:ascii="Times New Roman" w:hAnsi="Times New Roman"/>
                <w:sz w:val="24"/>
                <w:szCs w:val="24"/>
              </w:rPr>
            </w:pPr>
          </w:p>
          <w:p w:rsidR="00DC0801" w:rsidRPr="00E357E3" w:rsidRDefault="00DC0801" w:rsidP="00E357E3">
            <w:pPr>
              <w:pStyle w:val="a7"/>
              <w:spacing w:line="360" w:lineRule="auto"/>
              <w:rPr>
                <w:rFonts w:ascii="Times New Roman" w:hAnsi="Times New Roman"/>
                <w:sz w:val="24"/>
                <w:szCs w:val="24"/>
              </w:rPr>
            </w:pPr>
          </w:p>
          <w:p w:rsidR="00DC0801" w:rsidRPr="00E357E3" w:rsidRDefault="009C4959" w:rsidP="00E357E3">
            <w:pPr>
              <w:pStyle w:val="a7"/>
              <w:spacing w:line="360" w:lineRule="auto"/>
              <w:rPr>
                <w:rFonts w:ascii="Times New Roman" w:hAnsi="Times New Roman"/>
                <w:sz w:val="24"/>
                <w:szCs w:val="24"/>
              </w:rPr>
            </w:pPr>
            <w:r w:rsidRPr="00E357E3">
              <w:rPr>
                <w:rFonts w:ascii="Times New Roman" w:hAnsi="Times New Roman"/>
                <w:sz w:val="24"/>
                <w:szCs w:val="24"/>
              </w:rPr>
              <w:lastRenderedPageBreak/>
              <w:t xml:space="preserve">Слушают внимательно учителя, делают вывод, </w:t>
            </w:r>
            <w:proofErr w:type="spellStart"/>
            <w:r w:rsidRPr="00E357E3">
              <w:rPr>
                <w:rFonts w:ascii="Times New Roman" w:hAnsi="Times New Roman"/>
                <w:sz w:val="24"/>
                <w:szCs w:val="24"/>
              </w:rPr>
              <w:t>аргумеентируют</w:t>
            </w:r>
            <w:proofErr w:type="spellEnd"/>
            <w:r w:rsidRPr="00E357E3">
              <w:rPr>
                <w:rFonts w:ascii="Times New Roman" w:hAnsi="Times New Roman"/>
                <w:sz w:val="24"/>
                <w:szCs w:val="24"/>
              </w:rPr>
              <w:t xml:space="preserve"> свою позицию</w:t>
            </w:r>
          </w:p>
          <w:p w:rsidR="009C4959" w:rsidRPr="00E357E3" w:rsidRDefault="009C4959" w:rsidP="00E357E3">
            <w:pPr>
              <w:pStyle w:val="a7"/>
              <w:spacing w:line="360" w:lineRule="auto"/>
              <w:rPr>
                <w:rFonts w:ascii="Times New Roman" w:hAnsi="Times New Roman"/>
                <w:sz w:val="24"/>
                <w:szCs w:val="24"/>
              </w:rPr>
            </w:pPr>
          </w:p>
          <w:p w:rsidR="009C4959" w:rsidRPr="00E357E3" w:rsidRDefault="009C4959" w:rsidP="00E357E3">
            <w:pPr>
              <w:pStyle w:val="a7"/>
              <w:spacing w:line="360" w:lineRule="auto"/>
              <w:rPr>
                <w:rFonts w:ascii="Times New Roman" w:hAnsi="Times New Roman"/>
                <w:sz w:val="24"/>
                <w:szCs w:val="24"/>
              </w:rPr>
            </w:pPr>
            <w:r w:rsidRPr="00E357E3">
              <w:rPr>
                <w:rFonts w:ascii="Times New Roman" w:hAnsi="Times New Roman"/>
                <w:sz w:val="24"/>
                <w:szCs w:val="24"/>
              </w:rPr>
              <w:t xml:space="preserve">В ходе фронтальной беседе опираясь на обществоведческие </w:t>
            </w:r>
            <w:proofErr w:type="gramStart"/>
            <w:r w:rsidRPr="00E357E3">
              <w:rPr>
                <w:rFonts w:ascii="Times New Roman" w:hAnsi="Times New Roman"/>
                <w:sz w:val="24"/>
                <w:szCs w:val="24"/>
              </w:rPr>
              <w:t>знания</w:t>
            </w:r>
            <w:proofErr w:type="gramEnd"/>
            <w:r w:rsidRPr="00E357E3">
              <w:rPr>
                <w:rFonts w:ascii="Times New Roman" w:hAnsi="Times New Roman"/>
                <w:sz w:val="24"/>
                <w:szCs w:val="24"/>
              </w:rPr>
              <w:t xml:space="preserve"> объясняют </w:t>
            </w:r>
            <w:proofErr w:type="spellStart"/>
            <w:r w:rsidRPr="00E357E3">
              <w:rPr>
                <w:rFonts w:ascii="Times New Roman" w:hAnsi="Times New Roman"/>
                <w:sz w:val="24"/>
                <w:szCs w:val="24"/>
              </w:rPr>
              <w:t>значениее</w:t>
            </w:r>
            <w:proofErr w:type="spellEnd"/>
            <w:r w:rsidRPr="00E357E3">
              <w:rPr>
                <w:rFonts w:ascii="Times New Roman" w:hAnsi="Times New Roman"/>
                <w:sz w:val="24"/>
                <w:szCs w:val="24"/>
              </w:rPr>
              <w:t xml:space="preserve"> понятия</w:t>
            </w:r>
          </w:p>
          <w:p w:rsidR="00DC0801" w:rsidRPr="00E357E3" w:rsidRDefault="00DC0801" w:rsidP="00E357E3">
            <w:pPr>
              <w:pStyle w:val="a7"/>
              <w:spacing w:line="360" w:lineRule="auto"/>
              <w:rPr>
                <w:rFonts w:ascii="Times New Roman" w:hAnsi="Times New Roman"/>
                <w:sz w:val="24"/>
                <w:szCs w:val="24"/>
              </w:rPr>
            </w:pPr>
          </w:p>
          <w:p w:rsidR="00DC0801" w:rsidRPr="00E357E3" w:rsidRDefault="00DC0801" w:rsidP="00E357E3">
            <w:pPr>
              <w:pStyle w:val="a7"/>
              <w:spacing w:line="360" w:lineRule="auto"/>
              <w:rPr>
                <w:rFonts w:ascii="Times New Roman" w:hAnsi="Times New Roman"/>
                <w:sz w:val="24"/>
                <w:szCs w:val="24"/>
              </w:rPr>
            </w:pPr>
          </w:p>
          <w:p w:rsidR="00DC0801" w:rsidRPr="00E357E3" w:rsidRDefault="00DC0801" w:rsidP="00E357E3">
            <w:pPr>
              <w:pStyle w:val="a7"/>
              <w:spacing w:line="360" w:lineRule="auto"/>
              <w:rPr>
                <w:rFonts w:ascii="Times New Roman" w:hAnsi="Times New Roman"/>
                <w:sz w:val="24"/>
                <w:szCs w:val="24"/>
              </w:rPr>
            </w:pPr>
          </w:p>
          <w:p w:rsidR="00DC0801" w:rsidRPr="00E357E3" w:rsidRDefault="00DC0801" w:rsidP="00E357E3">
            <w:pPr>
              <w:pStyle w:val="a7"/>
              <w:spacing w:line="360" w:lineRule="auto"/>
              <w:rPr>
                <w:rFonts w:ascii="Times New Roman" w:hAnsi="Times New Roman"/>
                <w:sz w:val="24"/>
                <w:szCs w:val="24"/>
              </w:rPr>
            </w:pPr>
          </w:p>
          <w:p w:rsidR="00DC0801" w:rsidRPr="00E357E3" w:rsidRDefault="00DC0801" w:rsidP="00E357E3">
            <w:pPr>
              <w:pStyle w:val="a7"/>
              <w:spacing w:line="360" w:lineRule="auto"/>
              <w:rPr>
                <w:rFonts w:ascii="Times New Roman" w:hAnsi="Times New Roman"/>
                <w:sz w:val="24"/>
                <w:szCs w:val="24"/>
              </w:rPr>
            </w:pPr>
          </w:p>
          <w:p w:rsidR="00615AB5" w:rsidRPr="00E357E3" w:rsidRDefault="00615AB5" w:rsidP="00E357E3">
            <w:pPr>
              <w:pStyle w:val="a7"/>
              <w:spacing w:line="360" w:lineRule="auto"/>
              <w:rPr>
                <w:rFonts w:ascii="Times New Roman" w:hAnsi="Times New Roman"/>
                <w:sz w:val="24"/>
                <w:szCs w:val="24"/>
              </w:rPr>
            </w:pPr>
          </w:p>
          <w:p w:rsidR="00DC0801" w:rsidRPr="00E357E3" w:rsidRDefault="00DC0801" w:rsidP="00E357E3">
            <w:pPr>
              <w:pStyle w:val="a7"/>
              <w:spacing w:line="360" w:lineRule="auto"/>
              <w:rPr>
                <w:rFonts w:ascii="Times New Roman" w:hAnsi="Times New Roman"/>
                <w:sz w:val="24"/>
                <w:szCs w:val="24"/>
              </w:rPr>
            </w:pPr>
          </w:p>
          <w:p w:rsidR="00DC0801" w:rsidRPr="00E357E3" w:rsidRDefault="00DC0801" w:rsidP="00E357E3">
            <w:pPr>
              <w:pStyle w:val="a7"/>
              <w:spacing w:line="360" w:lineRule="auto"/>
              <w:rPr>
                <w:rFonts w:ascii="Times New Roman" w:hAnsi="Times New Roman"/>
                <w:sz w:val="24"/>
                <w:szCs w:val="24"/>
              </w:rPr>
            </w:pPr>
          </w:p>
          <w:p w:rsidR="00DC0801" w:rsidRPr="00E357E3" w:rsidRDefault="00DC0801" w:rsidP="00E357E3">
            <w:pPr>
              <w:pStyle w:val="a7"/>
              <w:spacing w:line="360" w:lineRule="auto"/>
              <w:rPr>
                <w:rFonts w:ascii="Times New Roman" w:hAnsi="Times New Roman"/>
                <w:sz w:val="24"/>
                <w:szCs w:val="24"/>
              </w:rPr>
            </w:pPr>
          </w:p>
          <w:p w:rsidR="00F63D99" w:rsidRPr="00E357E3" w:rsidRDefault="00F63D99" w:rsidP="00E357E3">
            <w:pPr>
              <w:pStyle w:val="a7"/>
              <w:spacing w:line="360" w:lineRule="auto"/>
              <w:rPr>
                <w:rFonts w:ascii="Times New Roman" w:hAnsi="Times New Roman"/>
                <w:sz w:val="24"/>
                <w:szCs w:val="24"/>
              </w:rPr>
            </w:pPr>
          </w:p>
        </w:tc>
      </w:tr>
      <w:tr w:rsidR="00615AB5" w:rsidRPr="00E357E3" w:rsidTr="00CD6353">
        <w:trPr>
          <w:gridBefore w:val="1"/>
          <w:wBefore w:w="6" w:type="dxa"/>
        </w:trPr>
        <w:tc>
          <w:tcPr>
            <w:tcW w:w="2234" w:type="dxa"/>
          </w:tcPr>
          <w:p w:rsidR="00615AB5" w:rsidRPr="00E357E3" w:rsidRDefault="00615AB5" w:rsidP="00E357E3">
            <w:pPr>
              <w:pStyle w:val="a7"/>
              <w:spacing w:line="360" w:lineRule="auto"/>
              <w:rPr>
                <w:rFonts w:ascii="Times New Roman" w:hAnsi="Times New Roman"/>
                <w:b/>
                <w:sz w:val="24"/>
                <w:szCs w:val="24"/>
              </w:rPr>
            </w:pPr>
            <w:r w:rsidRPr="00E357E3">
              <w:rPr>
                <w:rFonts w:ascii="Times New Roman" w:hAnsi="Times New Roman"/>
                <w:b/>
                <w:sz w:val="24"/>
                <w:szCs w:val="24"/>
              </w:rPr>
              <w:lastRenderedPageBreak/>
              <w:t>Практический этап.  Закрепление материала на основе выполнения разных видов учебных задач</w:t>
            </w:r>
          </w:p>
        </w:tc>
        <w:tc>
          <w:tcPr>
            <w:tcW w:w="7321" w:type="dxa"/>
          </w:tcPr>
          <w:p w:rsidR="00DC0801" w:rsidRPr="00E357E3" w:rsidRDefault="00DC0801" w:rsidP="00E357E3">
            <w:pPr>
              <w:pStyle w:val="a7"/>
              <w:spacing w:line="360" w:lineRule="auto"/>
              <w:rPr>
                <w:rFonts w:ascii="Times New Roman" w:hAnsi="Times New Roman"/>
                <w:sz w:val="24"/>
                <w:szCs w:val="24"/>
              </w:rPr>
            </w:pPr>
            <w:r w:rsidRPr="00E357E3">
              <w:rPr>
                <w:rFonts w:ascii="Times New Roman" w:hAnsi="Times New Roman"/>
                <w:sz w:val="24"/>
                <w:szCs w:val="24"/>
              </w:rPr>
              <w:t>Предлагает прочитать текст и в группах выполнить задание.</w:t>
            </w:r>
            <w:r w:rsidR="004C257F" w:rsidRPr="00E357E3">
              <w:rPr>
                <w:rFonts w:ascii="Times New Roman" w:hAnsi="Times New Roman"/>
                <w:sz w:val="24"/>
                <w:szCs w:val="24"/>
              </w:rPr>
              <w:t xml:space="preserve"> Группы формируются на основе элементов </w:t>
            </w:r>
            <w:proofErr w:type="spellStart"/>
            <w:r w:rsidR="004C257F" w:rsidRPr="00E357E3">
              <w:rPr>
                <w:rFonts w:ascii="Times New Roman" w:hAnsi="Times New Roman"/>
                <w:sz w:val="24"/>
                <w:szCs w:val="24"/>
              </w:rPr>
              <w:t>пазлов</w:t>
            </w:r>
            <w:proofErr w:type="spellEnd"/>
            <w:r w:rsidR="004C257F" w:rsidRPr="00E357E3">
              <w:rPr>
                <w:rFonts w:ascii="Times New Roman" w:hAnsi="Times New Roman"/>
                <w:sz w:val="24"/>
                <w:szCs w:val="24"/>
              </w:rPr>
              <w:t>.</w:t>
            </w:r>
          </w:p>
          <w:p w:rsidR="00DC0801" w:rsidRPr="00E357E3" w:rsidRDefault="00DC0801" w:rsidP="00E357E3">
            <w:pPr>
              <w:pStyle w:val="a7"/>
              <w:spacing w:line="360" w:lineRule="auto"/>
              <w:rPr>
                <w:rFonts w:ascii="Times New Roman" w:hAnsi="Times New Roman"/>
                <w:sz w:val="24"/>
                <w:szCs w:val="24"/>
              </w:rPr>
            </w:pPr>
            <w:r w:rsidRPr="00E357E3">
              <w:rPr>
                <w:rFonts w:ascii="Times New Roman" w:hAnsi="Times New Roman"/>
                <w:sz w:val="24"/>
                <w:szCs w:val="24"/>
              </w:rPr>
              <w:t>1 группа: На основе текстов сделайте вывод, что положительно влияет на гармоничное развитие отношений. Результат совместной групповой работы оформите в виде кластера.</w:t>
            </w:r>
          </w:p>
          <w:p w:rsidR="00DC0801" w:rsidRPr="00E357E3" w:rsidRDefault="00DC0801" w:rsidP="00E357E3">
            <w:pPr>
              <w:pStyle w:val="a7"/>
              <w:spacing w:line="360" w:lineRule="auto"/>
              <w:rPr>
                <w:rFonts w:ascii="Times New Roman" w:hAnsi="Times New Roman"/>
                <w:sz w:val="24"/>
                <w:szCs w:val="24"/>
              </w:rPr>
            </w:pPr>
            <w:r w:rsidRPr="00E357E3">
              <w:rPr>
                <w:rFonts w:ascii="Times New Roman" w:hAnsi="Times New Roman"/>
                <w:sz w:val="24"/>
                <w:szCs w:val="24"/>
              </w:rPr>
              <w:t>2 группа: На основе текстов сделайте вывод, какие факторы могут являться основанием дисгармоничных внутрисемейных отношений. Результат совместной групповой работы оформите в виде кластера.</w:t>
            </w:r>
          </w:p>
          <w:p w:rsidR="00DC0801" w:rsidRPr="00E357E3" w:rsidRDefault="00DC0801" w:rsidP="00E357E3">
            <w:pPr>
              <w:pStyle w:val="a7"/>
              <w:spacing w:line="360" w:lineRule="auto"/>
              <w:rPr>
                <w:rFonts w:ascii="Times New Roman" w:hAnsi="Times New Roman"/>
                <w:sz w:val="24"/>
                <w:szCs w:val="24"/>
              </w:rPr>
            </w:pPr>
            <w:r w:rsidRPr="00E357E3">
              <w:rPr>
                <w:rFonts w:ascii="Times New Roman" w:hAnsi="Times New Roman"/>
                <w:sz w:val="24"/>
                <w:szCs w:val="24"/>
              </w:rPr>
              <w:t>Предлагает прокомментировать работы групп</w:t>
            </w:r>
          </w:p>
          <w:p w:rsidR="00DC0801" w:rsidRPr="00E357E3" w:rsidRDefault="00DC0801" w:rsidP="00E357E3">
            <w:pPr>
              <w:pStyle w:val="a7"/>
              <w:spacing w:line="360" w:lineRule="auto"/>
              <w:rPr>
                <w:rFonts w:ascii="Times New Roman" w:hAnsi="Times New Roman"/>
                <w:sz w:val="24"/>
                <w:szCs w:val="24"/>
              </w:rPr>
            </w:pPr>
          </w:p>
          <w:p w:rsidR="00DC0801" w:rsidRPr="00E357E3" w:rsidRDefault="00DC0801" w:rsidP="00E357E3">
            <w:pPr>
              <w:pStyle w:val="a7"/>
              <w:spacing w:line="360" w:lineRule="auto"/>
              <w:rPr>
                <w:rFonts w:ascii="Times New Roman" w:hAnsi="Times New Roman"/>
                <w:sz w:val="24"/>
                <w:szCs w:val="24"/>
              </w:rPr>
            </w:pPr>
            <w:r w:rsidRPr="00E357E3">
              <w:rPr>
                <w:rFonts w:ascii="Times New Roman" w:hAnsi="Times New Roman"/>
                <w:sz w:val="24"/>
                <w:szCs w:val="24"/>
              </w:rPr>
              <w:t xml:space="preserve">Предлагает </w:t>
            </w:r>
            <w:r w:rsidR="004C257F" w:rsidRPr="00E357E3">
              <w:rPr>
                <w:rFonts w:ascii="Times New Roman" w:hAnsi="Times New Roman"/>
                <w:sz w:val="24"/>
                <w:szCs w:val="24"/>
              </w:rPr>
              <w:t xml:space="preserve">группам поработать с ситуациями </w:t>
            </w:r>
          </w:p>
          <w:p w:rsidR="00DC0801" w:rsidRPr="00E357E3" w:rsidRDefault="00DC0801" w:rsidP="00E357E3">
            <w:pPr>
              <w:pStyle w:val="a7"/>
              <w:spacing w:line="360" w:lineRule="auto"/>
              <w:rPr>
                <w:rFonts w:ascii="Times New Roman" w:hAnsi="Times New Roman"/>
                <w:sz w:val="24"/>
                <w:szCs w:val="24"/>
              </w:rPr>
            </w:pPr>
            <w:r w:rsidRPr="00E357E3">
              <w:rPr>
                <w:rFonts w:ascii="Times New Roman" w:hAnsi="Times New Roman"/>
                <w:sz w:val="24"/>
                <w:szCs w:val="24"/>
              </w:rPr>
              <w:t>Ситуации:</w:t>
            </w:r>
          </w:p>
          <w:p w:rsidR="00DC0801" w:rsidRPr="00E357E3" w:rsidRDefault="00DC0801" w:rsidP="00E357E3">
            <w:pPr>
              <w:pStyle w:val="a7"/>
              <w:numPr>
                <w:ilvl w:val="0"/>
                <w:numId w:val="28"/>
              </w:numPr>
              <w:spacing w:line="360" w:lineRule="auto"/>
              <w:rPr>
                <w:rFonts w:ascii="Times New Roman" w:hAnsi="Times New Roman"/>
                <w:sz w:val="24"/>
                <w:szCs w:val="24"/>
              </w:rPr>
            </w:pPr>
            <w:r w:rsidRPr="00E357E3">
              <w:rPr>
                <w:rFonts w:ascii="Times New Roman" w:hAnsi="Times New Roman"/>
                <w:sz w:val="24"/>
                <w:szCs w:val="24"/>
              </w:rPr>
              <w:t>Приведите примеры реальных действий молодой пары или супругов, в которых может выражаться уважение друг к другу. А какое поведение является показателем отсутствия взаимоуважения? Почему?</w:t>
            </w:r>
          </w:p>
          <w:p w:rsidR="00DC0801" w:rsidRPr="00E357E3" w:rsidRDefault="00DC0801" w:rsidP="00E357E3">
            <w:pPr>
              <w:pStyle w:val="a7"/>
              <w:numPr>
                <w:ilvl w:val="0"/>
                <w:numId w:val="28"/>
              </w:numPr>
              <w:spacing w:line="360" w:lineRule="auto"/>
              <w:rPr>
                <w:rFonts w:ascii="Times New Roman" w:hAnsi="Times New Roman"/>
                <w:sz w:val="24"/>
                <w:szCs w:val="24"/>
              </w:rPr>
            </w:pPr>
            <w:r w:rsidRPr="00E357E3">
              <w:rPr>
                <w:rFonts w:ascii="Times New Roman" w:hAnsi="Times New Roman"/>
                <w:sz w:val="24"/>
                <w:szCs w:val="24"/>
              </w:rPr>
              <w:t>Приведите примеры ситуаций, в которых семьи должны проявлять «гибкость» или, наоборот, придерживаться установленных ранее договоренностей.</w:t>
            </w:r>
          </w:p>
          <w:p w:rsidR="00DC0801" w:rsidRPr="00E357E3" w:rsidRDefault="00DC0801" w:rsidP="00E357E3">
            <w:pPr>
              <w:pStyle w:val="a7"/>
              <w:spacing w:line="360" w:lineRule="auto"/>
              <w:rPr>
                <w:rFonts w:ascii="Times New Roman" w:hAnsi="Times New Roman"/>
                <w:sz w:val="24"/>
                <w:szCs w:val="24"/>
              </w:rPr>
            </w:pPr>
            <w:r w:rsidRPr="00E357E3">
              <w:rPr>
                <w:rFonts w:ascii="Times New Roman" w:hAnsi="Times New Roman"/>
                <w:sz w:val="24"/>
                <w:szCs w:val="24"/>
              </w:rPr>
              <w:t xml:space="preserve">Согласно статистике, большинство молодых семей как минимум первое время проживают вместе с родственниками – приходят жить в дом родителей жениха или невесты. Давайте подумаем, какие плюсы в совместном проживании с родителями? Какие минусы? Если нет возможности поселиться отдельно, с кем лучше жить после создания семьи – со своими родителями или родителями супруга? А какие плюсы в раздельном проживании? Какие в нем минусы? </w:t>
            </w:r>
            <w:proofErr w:type="gramStart"/>
            <w:r w:rsidRPr="00E357E3">
              <w:rPr>
                <w:rFonts w:ascii="Times New Roman" w:hAnsi="Times New Roman"/>
                <w:sz w:val="24"/>
                <w:szCs w:val="24"/>
              </w:rPr>
              <w:t>(Учащиеся работают в группах по 4–5 человек.</w:t>
            </w:r>
            <w:proofErr w:type="gramEnd"/>
            <w:r w:rsidRPr="00E357E3">
              <w:rPr>
                <w:rFonts w:ascii="Times New Roman" w:hAnsi="Times New Roman"/>
                <w:sz w:val="24"/>
                <w:szCs w:val="24"/>
              </w:rPr>
              <w:t xml:space="preserve"> Необходимо, чтобы они обсудили в группе поставленные вопросы и записали ответы на листах ватмана. </w:t>
            </w:r>
            <w:proofErr w:type="gramStart"/>
            <w:r w:rsidRPr="00E357E3">
              <w:rPr>
                <w:rFonts w:ascii="Times New Roman" w:hAnsi="Times New Roman"/>
                <w:sz w:val="24"/>
                <w:szCs w:val="24"/>
              </w:rPr>
              <w:t>Полученные результаты выставляются на общее обсуждение.)</w:t>
            </w:r>
            <w:proofErr w:type="gramEnd"/>
          </w:p>
          <w:p w:rsidR="009C4959" w:rsidRPr="00E357E3" w:rsidRDefault="009C4959" w:rsidP="00E357E3">
            <w:pPr>
              <w:pStyle w:val="a7"/>
              <w:spacing w:line="360" w:lineRule="auto"/>
              <w:rPr>
                <w:rFonts w:ascii="Times New Roman" w:hAnsi="Times New Roman"/>
                <w:sz w:val="24"/>
                <w:szCs w:val="24"/>
              </w:rPr>
            </w:pPr>
            <w:r w:rsidRPr="00E357E3">
              <w:rPr>
                <w:rFonts w:ascii="Times New Roman" w:hAnsi="Times New Roman"/>
                <w:sz w:val="24"/>
                <w:szCs w:val="24"/>
              </w:rPr>
              <w:t xml:space="preserve">Организует смысловое чтение в рамках индивидуальной работы с информацией. </w:t>
            </w:r>
          </w:p>
          <w:p w:rsidR="009C4959" w:rsidRPr="00E357E3" w:rsidRDefault="009C4959" w:rsidP="00E357E3">
            <w:pPr>
              <w:pStyle w:val="a7"/>
              <w:spacing w:line="360" w:lineRule="auto"/>
              <w:rPr>
                <w:rFonts w:ascii="Times New Roman" w:hAnsi="Times New Roman"/>
                <w:sz w:val="24"/>
                <w:szCs w:val="24"/>
              </w:rPr>
            </w:pPr>
            <w:r w:rsidRPr="00E357E3">
              <w:rPr>
                <w:rFonts w:ascii="Times New Roman" w:hAnsi="Times New Roman"/>
                <w:b/>
                <w:sz w:val="24"/>
                <w:szCs w:val="24"/>
              </w:rPr>
              <w:t>Девочки:</w:t>
            </w:r>
            <w:r w:rsidRPr="00E357E3">
              <w:rPr>
                <w:rFonts w:ascii="Times New Roman" w:hAnsi="Times New Roman"/>
                <w:sz w:val="24"/>
                <w:szCs w:val="24"/>
              </w:rPr>
              <w:t xml:space="preserve"> прочитайте научную статью «Причины </w:t>
            </w:r>
            <w:proofErr w:type="spellStart"/>
            <w:r w:rsidRPr="00E357E3">
              <w:rPr>
                <w:rFonts w:ascii="Times New Roman" w:hAnsi="Times New Roman"/>
                <w:sz w:val="24"/>
                <w:szCs w:val="24"/>
              </w:rPr>
              <w:t>диструктивного</w:t>
            </w:r>
            <w:proofErr w:type="spellEnd"/>
            <w:r w:rsidRPr="00E357E3">
              <w:rPr>
                <w:rFonts w:ascii="Times New Roman" w:hAnsi="Times New Roman"/>
                <w:sz w:val="24"/>
                <w:szCs w:val="24"/>
              </w:rPr>
              <w:t xml:space="preserve"> </w:t>
            </w:r>
            <w:r w:rsidRPr="00E357E3">
              <w:rPr>
                <w:rFonts w:ascii="Times New Roman" w:hAnsi="Times New Roman"/>
                <w:sz w:val="24"/>
                <w:szCs w:val="24"/>
              </w:rPr>
              <w:lastRenderedPageBreak/>
              <w:t>поведения в семье» Продолжите мысль предложения в тетради. Я узнала, что ……</w:t>
            </w:r>
          </w:p>
          <w:p w:rsidR="00773349" w:rsidRPr="00E357E3" w:rsidRDefault="009C4959" w:rsidP="00E357E3">
            <w:pPr>
              <w:pStyle w:val="a7"/>
              <w:spacing w:line="360" w:lineRule="auto"/>
              <w:rPr>
                <w:rFonts w:ascii="Times New Roman" w:hAnsi="Times New Roman"/>
                <w:sz w:val="24"/>
                <w:szCs w:val="24"/>
              </w:rPr>
            </w:pPr>
            <w:r w:rsidRPr="00E357E3">
              <w:rPr>
                <w:rFonts w:ascii="Times New Roman" w:hAnsi="Times New Roman"/>
                <w:b/>
                <w:sz w:val="24"/>
                <w:szCs w:val="24"/>
              </w:rPr>
              <w:t xml:space="preserve">Мальчики: </w:t>
            </w:r>
            <w:r w:rsidR="00773349" w:rsidRPr="00E357E3">
              <w:rPr>
                <w:rFonts w:ascii="Times New Roman" w:hAnsi="Times New Roman"/>
                <w:sz w:val="24"/>
                <w:szCs w:val="24"/>
              </w:rPr>
              <w:t>Предлагает проанализировать статистические данные и оформить выводы на основе анализа диаграммы</w:t>
            </w:r>
            <w:r w:rsidR="004C257F" w:rsidRPr="00E357E3">
              <w:rPr>
                <w:rFonts w:ascii="Times New Roman" w:hAnsi="Times New Roman"/>
                <w:sz w:val="24"/>
                <w:szCs w:val="24"/>
              </w:rPr>
              <w:t xml:space="preserve">  индивидуально каждому в своих рабочих тетрадях</w:t>
            </w:r>
            <w:r w:rsidR="00773349" w:rsidRPr="00E357E3">
              <w:rPr>
                <w:rFonts w:ascii="Times New Roman" w:hAnsi="Times New Roman"/>
                <w:sz w:val="24"/>
                <w:szCs w:val="24"/>
              </w:rPr>
              <w:t>.</w:t>
            </w:r>
          </w:p>
          <w:p w:rsidR="00773349" w:rsidRPr="00E357E3" w:rsidRDefault="00773349" w:rsidP="00E357E3">
            <w:pPr>
              <w:pStyle w:val="a7"/>
              <w:spacing w:line="360" w:lineRule="auto"/>
              <w:rPr>
                <w:rFonts w:ascii="Times New Roman" w:hAnsi="Times New Roman"/>
                <w:sz w:val="24"/>
                <w:szCs w:val="24"/>
              </w:rPr>
            </w:pPr>
            <w:r w:rsidRPr="00E357E3">
              <w:rPr>
                <w:rFonts w:ascii="Times New Roman" w:hAnsi="Times New Roman"/>
                <w:noProof/>
                <w:sz w:val="24"/>
                <w:szCs w:val="24"/>
                <w:lang w:eastAsia="ru-RU"/>
              </w:rPr>
              <w:drawing>
                <wp:inline distT="0" distB="0" distL="0" distR="0">
                  <wp:extent cx="2584450" cy="1319517"/>
                  <wp:effectExtent l="19050" t="0" r="6350" b="0"/>
                  <wp:docPr id="1" name="Рисунок 1" descr="https://studfile.net/html/2706/231/html_GUiP4MW_gX.4WXO/img-pUkH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2706/231/html_GUiP4MW_gX.4WXO/img-pUkHIr.png"/>
                          <pic:cNvPicPr>
                            <a:picLocks noChangeAspect="1" noChangeArrowheads="1"/>
                          </pic:cNvPicPr>
                        </pic:nvPicPr>
                        <pic:blipFill>
                          <a:blip r:embed="rId8"/>
                          <a:srcRect/>
                          <a:stretch>
                            <a:fillRect/>
                          </a:stretch>
                        </pic:blipFill>
                        <pic:spPr bwMode="auto">
                          <a:xfrm>
                            <a:off x="0" y="0"/>
                            <a:ext cx="2588810" cy="1321743"/>
                          </a:xfrm>
                          <a:prstGeom prst="rect">
                            <a:avLst/>
                          </a:prstGeom>
                          <a:noFill/>
                          <a:ln w="9525">
                            <a:noFill/>
                            <a:miter lim="800000"/>
                            <a:headEnd/>
                            <a:tailEnd/>
                          </a:ln>
                        </pic:spPr>
                      </pic:pic>
                    </a:graphicData>
                  </a:graphic>
                </wp:inline>
              </w:drawing>
            </w:r>
          </w:p>
          <w:p w:rsidR="00773349" w:rsidRPr="00E357E3" w:rsidRDefault="00773349" w:rsidP="00E357E3">
            <w:pPr>
              <w:pStyle w:val="a7"/>
              <w:spacing w:line="360" w:lineRule="auto"/>
              <w:rPr>
                <w:rFonts w:ascii="Times New Roman" w:hAnsi="Times New Roman"/>
                <w:sz w:val="24"/>
                <w:szCs w:val="24"/>
              </w:rPr>
            </w:pPr>
            <w:r w:rsidRPr="00E357E3">
              <w:rPr>
                <w:rFonts w:ascii="Times New Roman" w:hAnsi="Times New Roman"/>
                <w:sz w:val="24"/>
                <w:szCs w:val="24"/>
              </w:rPr>
              <w:t>Просит прокомментировать результаты выполнения заданий</w:t>
            </w:r>
          </w:p>
          <w:p w:rsidR="00773349" w:rsidRPr="00E357E3" w:rsidRDefault="00773349" w:rsidP="00E357E3">
            <w:pPr>
              <w:pStyle w:val="a7"/>
              <w:spacing w:line="360" w:lineRule="auto"/>
              <w:rPr>
                <w:rFonts w:ascii="Times New Roman" w:hAnsi="Times New Roman"/>
                <w:sz w:val="24"/>
                <w:szCs w:val="24"/>
              </w:rPr>
            </w:pPr>
            <w:r w:rsidRPr="00E357E3">
              <w:rPr>
                <w:rFonts w:ascii="Times New Roman" w:hAnsi="Times New Roman"/>
                <w:sz w:val="24"/>
                <w:szCs w:val="24"/>
              </w:rPr>
              <w:t>Предлагает рассмотреть конф</w:t>
            </w:r>
            <w:r w:rsidR="004C257F" w:rsidRPr="00E357E3">
              <w:rPr>
                <w:rFonts w:ascii="Times New Roman" w:hAnsi="Times New Roman"/>
                <w:sz w:val="24"/>
                <w:szCs w:val="24"/>
              </w:rPr>
              <w:t>ликтные ситуации в парах</w:t>
            </w:r>
            <w:r w:rsidRPr="00E357E3">
              <w:rPr>
                <w:rFonts w:ascii="Times New Roman" w:hAnsi="Times New Roman"/>
                <w:sz w:val="24"/>
                <w:szCs w:val="24"/>
              </w:rPr>
              <w:t xml:space="preserve">  и предложить их разрешение с учётом стратегий пове</w:t>
            </w:r>
            <w:r w:rsidR="00E357E3">
              <w:rPr>
                <w:rFonts w:ascii="Times New Roman" w:hAnsi="Times New Roman"/>
                <w:sz w:val="24"/>
                <w:szCs w:val="24"/>
              </w:rPr>
              <w:t>дения, представленных на образовательной платформе Я класс</w:t>
            </w:r>
          </w:p>
          <w:p w:rsidR="00773349" w:rsidRPr="00E357E3" w:rsidRDefault="00773349" w:rsidP="00E357E3">
            <w:pPr>
              <w:pStyle w:val="a7"/>
              <w:spacing w:line="360" w:lineRule="auto"/>
              <w:rPr>
                <w:rFonts w:ascii="Times New Roman" w:hAnsi="Times New Roman"/>
                <w:sz w:val="24"/>
                <w:szCs w:val="24"/>
              </w:rPr>
            </w:pPr>
            <w:r w:rsidRPr="00E357E3">
              <w:rPr>
                <w:rFonts w:ascii="Times New Roman" w:hAnsi="Times New Roman"/>
                <w:sz w:val="24"/>
                <w:szCs w:val="24"/>
              </w:rPr>
              <w:t>Ситуации:</w:t>
            </w:r>
          </w:p>
          <w:p w:rsidR="00773349" w:rsidRPr="00E357E3" w:rsidRDefault="00773349" w:rsidP="00E357E3">
            <w:pPr>
              <w:pStyle w:val="a7"/>
              <w:numPr>
                <w:ilvl w:val="0"/>
                <w:numId w:val="31"/>
              </w:numPr>
              <w:spacing w:line="360" w:lineRule="auto"/>
              <w:rPr>
                <w:rFonts w:ascii="Times New Roman" w:hAnsi="Times New Roman"/>
                <w:sz w:val="24"/>
                <w:szCs w:val="24"/>
              </w:rPr>
            </w:pPr>
            <w:r w:rsidRPr="00E357E3">
              <w:rPr>
                <w:rFonts w:ascii="Times New Roman" w:hAnsi="Times New Roman"/>
                <w:sz w:val="24"/>
                <w:szCs w:val="24"/>
                <w:shd w:val="clear" w:color="auto" w:fill="FFFFFF" w:themeFill="background1"/>
              </w:rPr>
              <w:t>Семья располагается вечером у телевизора, но смотреть каждый хочет свое. Например, сын – заядлый болельщик, и он рассчитывает посмотреть трансляцию футбольного матча. Мама настроена на очередную серию зарубежного фильма. Разгорается спор: мама никак не может пропустить серию, она «весь день ее ждала», сын никак не может отказаться от матча: он «ждал его еще дольше!»</w:t>
            </w:r>
          </w:p>
          <w:p w:rsidR="00615AB5" w:rsidRPr="00E357E3" w:rsidRDefault="00773349" w:rsidP="00E357E3">
            <w:pPr>
              <w:pStyle w:val="a7"/>
              <w:numPr>
                <w:ilvl w:val="0"/>
                <w:numId w:val="31"/>
              </w:numPr>
              <w:spacing w:line="360" w:lineRule="auto"/>
              <w:rPr>
                <w:rFonts w:ascii="Times New Roman" w:hAnsi="Times New Roman"/>
                <w:sz w:val="24"/>
                <w:szCs w:val="24"/>
              </w:rPr>
            </w:pPr>
            <w:r w:rsidRPr="00E357E3">
              <w:rPr>
                <w:rStyle w:val="af6"/>
                <w:rFonts w:ascii="Times New Roman" w:hAnsi="Times New Roman"/>
                <w:b w:val="0"/>
                <w:bCs w:val="0"/>
                <w:sz w:val="24"/>
                <w:szCs w:val="24"/>
                <w:shd w:val="clear" w:color="auto" w:fill="FFFFFF"/>
              </w:rPr>
              <w:t>Дмитрий и Елена</w:t>
            </w:r>
            <w:r w:rsidRPr="00E357E3">
              <w:rPr>
                <w:rFonts w:ascii="Times New Roman" w:hAnsi="Times New Roman"/>
                <w:sz w:val="24"/>
                <w:szCs w:val="24"/>
                <w:shd w:val="clear" w:color="auto" w:fill="FFFFFF"/>
              </w:rPr>
              <w:t xml:space="preserve"> не могли договориться, куда отправиться в отпуск — на море или в горы. Дмитрий был активным </w:t>
            </w:r>
            <w:r w:rsidRPr="00E357E3">
              <w:rPr>
                <w:rFonts w:ascii="Times New Roman" w:hAnsi="Times New Roman"/>
                <w:sz w:val="24"/>
                <w:szCs w:val="24"/>
                <w:shd w:val="clear" w:color="auto" w:fill="FFFFFF"/>
              </w:rPr>
              <w:lastRenderedPageBreak/>
              <w:t>путешественником и предпочёл горы, в то время как Елена мечтала о пляжном отдыхе. </w:t>
            </w:r>
          </w:p>
          <w:p w:rsidR="004C257F" w:rsidRPr="00E357E3" w:rsidRDefault="004C257F" w:rsidP="00E357E3">
            <w:pPr>
              <w:pStyle w:val="a7"/>
              <w:numPr>
                <w:ilvl w:val="0"/>
                <w:numId w:val="31"/>
              </w:numPr>
              <w:spacing w:line="360" w:lineRule="auto"/>
              <w:rPr>
                <w:rFonts w:ascii="Times New Roman" w:hAnsi="Times New Roman"/>
                <w:sz w:val="24"/>
                <w:szCs w:val="24"/>
              </w:rPr>
            </w:pPr>
            <w:r w:rsidRPr="00E357E3">
              <w:rPr>
                <w:rFonts w:ascii="Times New Roman" w:hAnsi="Times New Roman"/>
                <w:sz w:val="24"/>
                <w:szCs w:val="24"/>
                <w:shd w:val="clear" w:color="auto" w:fill="FFFFFF"/>
              </w:rPr>
              <w:t>После собрания родители приходят</w:t>
            </w:r>
            <w:r w:rsidR="006A6B7A" w:rsidRPr="00E357E3">
              <w:rPr>
                <w:rFonts w:ascii="Times New Roman" w:hAnsi="Times New Roman"/>
                <w:sz w:val="24"/>
                <w:szCs w:val="24"/>
                <w:shd w:val="clear" w:color="auto" w:fill="FFFFFF"/>
              </w:rPr>
              <w:t xml:space="preserve"> домой и в ярости требуют объяснений от ребёнка. Они говорят о том, что с такими результатами никуда не поступить после школы. Ученик отвечает «Значит, пойду работать!».</w:t>
            </w:r>
          </w:p>
          <w:p w:rsidR="006A6B7A" w:rsidRPr="00E357E3" w:rsidRDefault="006A6B7A" w:rsidP="00E357E3">
            <w:pPr>
              <w:pStyle w:val="a7"/>
              <w:numPr>
                <w:ilvl w:val="0"/>
                <w:numId w:val="31"/>
              </w:numPr>
              <w:spacing w:line="360" w:lineRule="auto"/>
              <w:rPr>
                <w:rFonts w:ascii="Times New Roman" w:hAnsi="Times New Roman"/>
                <w:sz w:val="24"/>
                <w:szCs w:val="24"/>
              </w:rPr>
            </w:pPr>
            <w:r w:rsidRPr="00E357E3">
              <w:rPr>
                <w:rFonts w:ascii="Times New Roman" w:hAnsi="Times New Roman"/>
                <w:sz w:val="24"/>
                <w:szCs w:val="24"/>
                <w:shd w:val="clear" w:color="auto" w:fill="FFFFFF"/>
              </w:rPr>
              <w:t>Дочь отправляется в школу холодным утром, надев лёгкий жакет.</w:t>
            </w:r>
          </w:p>
          <w:p w:rsidR="006A6B7A" w:rsidRPr="00E357E3" w:rsidRDefault="006A6B7A" w:rsidP="00E357E3">
            <w:pPr>
              <w:pStyle w:val="a7"/>
              <w:spacing w:line="360" w:lineRule="auto"/>
              <w:ind w:left="720"/>
              <w:rPr>
                <w:rFonts w:ascii="Times New Roman" w:hAnsi="Times New Roman"/>
                <w:sz w:val="24"/>
                <w:szCs w:val="24"/>
                <w:shd w:val="clear" w:color="auto" w:fill="FFFFFF"/>
              </w:rPr>
            </w:pPr>
            <w:r w:rsidRPr="00E357E3">
              <w:rPr>
                <w:rFonts w:ascii="Times New Roman" w:hAnsi="Times New Roman"/>
                <w:sz w:val="24"/>
                <w:szCs w:val="24"/>
                <w:shd w:val="clear" w:color="auto" w:fill="FFFFFF"/>
              </w:rPr>
              <w:t xml:space="preserve">–Надень сейчас же пальто, </w:t>
            </w:r>
            <w:proofErr w:type="gramStart"/>
            <w:r w:rsidRPr="00E357E3">
              <w:rPr>
                <w:rFonts w:ascii="Times New Roman" w:hAnsi="Times New Roman"/>
                <w:sz w:val="24"/>
                <w:szCs w:val="24"/>
                <w:shd w:val="clear" w:color="auto" w:fill="FFFFFF"/>
              </w:rPr>
              <w:t>-г</w:t>
            </w:r>
            <w:proofErr w:type="gramEnd"/>
            <w:r w:rsidRPr="00E357E3">
              <w:rPr>
                <w:rFonts w:ascii="Times New Roman" w:hAnsi="Times New Roman"/>
                <w:sz w:val="24"/>
                <w:szCs w:val="24"/>
                <w:shd w:val="clear" w:color="auto" w:fill="FFFFFF"/>
              </w:rPr>
              <w:t xml:space="preserve">оворит её мать. – Это жакет слишком лёгкий. </w:t>
            </w:r>
          </w:p>
          <w:p w:rsidR="006A6B7A" w:rsidRPr="00E357E3" w:rsidRDefault="006A6B7A" w:rsidP="00E357E3">
            <w:pPr>
              <w:pStyle w:val="a7"/>
              <w:spacing w:line="360" w:lineRule="auto"/>
              <w:ind w:left="720"/>
              <w:rPr>
                <w:rFonts w:ascii="Times New Roman" w:hAnsi="Times New Roman"/>
                <w:sz w:val="24"/>
                <w:szCs w:val="24"/>
                <w:shd w:val="clear" w:color="auto" w:fill="FFFFFF"/>
              </w:rPr>
            </w:pPr>
            <w:r w:rsidRPr="00E357E3">
              <w:rPr>
                <w:rFonts w:ascii="Times New Roman" w:hAnsi="Times New Roman"/>
                <w:sz w:val="24"/>
                <w:szCs w:val="24"/>
                <w:shd w:val="clear" w:color="auto" w:fill="FFFFFF"/>
              </w:rPr>
              <w:t>В ответ следует:</w:t>
            </w:r>
          </w:p>
          <w:p w:rsidR="006A6B7A" w:rsidRPr="00E357E3" w:rsidRDefault="006A6B7A" w:rsidP="00E357E3">
            <w:pPr>
              <w:pStyle w:val="a7"/>
              <w:spacing w:line="360" w:lineRule="auto"/>
              <w:ind w:left="720"/>
              <w:rPr>
                <w:rFonts w:ascii="Times New Roman" w:hAnsi="Times New Roman"/>
                <w:sz w:val="24"/>
                <w:szCs w:val="24"/>
                <w:shd w:val="clear" w:color="auto" w:fill="FFFFFF"/>
              </w:rPr>
            </w:pPr>
            <w:r w:rsidRPr="00E357E3">
              <w:rPr>
                <w:rFonts w:ascii="Times New Roman" w:hAnsi="Times New Roman"/>
                <w:sz w:val="24"/>
                <w:szCs w:val="24"/>
                <w:shd w:val="clear" w:color="auto" w:fill="FFFFFF"/>
              </w:rPr>
              <w:t>- Не хочу!</w:t>
            </w:r>
          </w:p>
          <w:p w:rsidR="006A6B7A" w:rsidRPr="00E357E3" w:rsidRDefault="006A6B7A" w:rsidP="00E357E3">
            <w:pPr>
              <w:pStyle w:val="a7"/>
              <w:spacing w:line="360" w:lineRule="auto"/>
              <w:ind w:left="720"/>
              <w:rPr>
                <w:rFonts w:ascii="Times New Roman" w:hAnsi="Times New Roman"/>
                <w:sz w:val="24"/>
                <w:szCs w:val="24"/>
                <w:shd w:val="clear" w:color="auto" w:fill="FFFFFF"/>
              </w:rPr>
            </w:pPr>
            <w:r w:rsidRPr="00E357E3">
              <w:rPr>
                <w:rFonts w:ascii="Times New Roman" w:hAnsi="Times New Roman"/>
                <w:sz w:val="24"/>
                <w:szCs w:val="24"/>
                <w:shd w:val="clear" w:color="auto" w:fill="FFFFFF"/>
              </w:rPr>
              <w:t>Мать настаивает:</w:t>
            </w:r>
          </w:p>
          <w:p w:rsidR="006A6B7A" w:rsidRPr="00E357E3" w:rsidRDefault="006A6B7A" w:rsidP="00E357E3">
            <w:pPr>
              <w:pStyle w:val="a7"/>
              <w:spacing w:line="360" w:lineRule="auto"/>
              <w:ind w:left="720"/>
              <w:rPr>
                <w:rFonts w:ascii="Times New Roman" w:hAnsi="Times New Roman"/>
                <w:sz w:val="24"/>
                <w:szCs w:val="24"/>
                <w:shd w:val="clear" w:color="auto" w:fill="FFFFFF"/>
              </w:rPr>
            </w:pPr>
            <w:r w:rsidRPr="00E357E3">
              <w:rPr>
                <w:rFonts w:ascii="Times New Roman" w:hAnsi="Times New Roman"/>
                <w:sz w:val="24"/>
                <w:szCs w:val="24"/>
                <w:shd w:val="clear" w:color="auto" w:fill="FFFFFF"/>
              </w:rPr>
              <w:t>- Я твоя мать, и ты будешь делать то, что я тебе скажу.</w:t>
            </w:r>
          </w:p>
          <w:p w:rsidR="006A6B7A" w:rsidRPr="00E357E3" w:rsidRDefault="006A6B7A" w:rsidP="00E357E3">
            <w:pPr>
              <w:pStyle w:val="a7"/>
              <w:spacing w:line="360" w:lineRule="auto"/>
              <w:ind w:left="720"/>
              <w:rPr>
                <w:rFonts w:ascii="Times New Roman" w:hAnsi="Times New Roman"/>
                <w:sz w:val="24"/>
                <w:szCs w:val="24"/>
                <w:shd w:val="clear" w:color="auto" w:fill="FFFFFF"/>
              </w:rPr>
            </w:pPr>
            <w:r w:rsidRPr="00E357E3">
              <w:rPr>
                <w:rFonts w:ascii="Times New Roman" w:hAnsi="Times New Roman"/>
                <w:sz w:val="24"/>
                <w:szCs w:val="24"/>
                <w:shd w:val="clear" w:color="auto" w:fill="FFFFFF"/>
              </w:rPr>
              <w:t>Девочка с ещё большей решимостью говорит:</w:t>
            </w:r>
          </w:p>
          <w:p w:rsidR="006A6B7A" w:rsidRPr="00E357E3" w:rsidRDefault="006A6B7A" w:rsidP="00E357E3">
            <w:pPr>
              <w:pStyle w:val="a7"/>
              <w:spacing w:line="360" w:lineRule="auto"/>
              <w:ind w:left="720"/>
              <w:rPr>
                <w:rFonts w:ascii="Times New Roman" w:hAnsi="Times New Roman"/>
                <w:sz w:val="24"/>
                <w:szCs w:val="24"/>
                <w:shd w:val="clear" w:color="auto" w:fill="FFFFFF"/>
              </w:rPr>
            </w:pPr>
            <w:r w:rsidRPr="00E357E3">
              <w:rPr>
                <w:rFonts w:ascii="Times New Roman" w:hAnsi="Times New Roman"/>
                <w:sz w:val="24"/>
                <w:szCs w:val="24"/>
                <w:shd w:val="clear" w:color="auto" w:fill="FFFFFF"/>
              </w:rPr>
              <w:t>- Не буду!</w:t>
            </w:r>
          </w:p>
          <w:p w:rsidR="009C4959" w:rsidRPr="00E357E3" w:rsidRDefault="009C4959" w:rsidP="00E357E3">
            <w:pPr>
              <w:pStyle w:val="a7"/>
              <w:spacing w:line="360" w:lineRule="auto"/>
              <w:ind w:left="720"/>
              <w:rPr>
                <w:rFonts w:ascii="Times New Roman" w:hAnsi="Times New Roman"/>
                <w:sz w:val="24"/>
                <w:szCs w:val="24"/>
                <w:shd w:val="clear" w:color="auto" w:fill="FFFFFF"/>
              </w:rPr>
            </w:pPr>
            <w:r w:rsidRPr="00E357E3">
              <w:rPr>
                <w:rFonts w:ascii="Times New Roman" w:hAnsi="Times New Roman"/>
                <w:sz w:val="24"/>
                <w:szCs w:val="24"/>
                <w:shd w:val="clear" w:color="auto" w:fill="FFFFFF"/>
              </w:rPr>
              <w:t xml:space="preserve">На основе разрешения ситуационных задач, просит сделать вывод, какие факторы обеспечивают </w:t>
            </w:r>
            <w:proofErr w:type="spellStart"/>
            <w:r w:rsidRPr="00E357E3">
              <w:rPr>
                <w:rFonts w:ascii="Times New Roman" w:hAnsi="Times New Roman"/>
                <w:sz w:val="24"/>
                <w:szCs w:val="24"/>
                <w:shd w:val="clear" w:color="auto" w:fill="FFFFFF"/>
              </w:rPr>
              <w:t>гормоничное</w:t>
            </w:r>
            <w:proofErr w:type="spellEnd"/>
            <w:r w:rsidRPr="00E357E3">
              <w:rPr>
                <w:rFonts w:ascii="Times New Roman" w:hAnsi="Times New Roman"/>
                <w:sz w:val="24"/>
                <w:szCs w:val="24"/>
                <w:shd w:val="clear" w:color="auto" w:fill="FFFFFF"/>
              </w:rPr>
              <w:t xml:space="preserve"> </w:t>
            </w:r>
            <w:proofErr w:type="spellStart"/>
            <w:r w:rsidRPr="00E357E3">
              <w:rPr>
                <w:rFonts w:ascii="Times New Roman" w:hAnsi="Times New Roman"/>
                <w:sz w:val="24"/>
                <w:szCs w:val="24"/>
                <w:shd w:val="clear" w:color="auto" w:fill="FFFFFF"/>
              </w:rPr>
              <w:t>отношениев</w:t>
            </w:r>
            <w:proofErr w:type="spellEnd"/>
            <w:r w:rsidRPr="00E357E3">
              <w:rPr>
                <w:rFonts w:ascii="Times New Roman" w:hAnsi="Times New Roman"/>
                <w:sz w:val="24"/>
                <w:szCs w:val="24"/>
                <w:shd w:val="clear" w:color="auto" w:fill="FFFFFF"/>
              </w:rPr>
              <w:t xml:space="preserve"> рамках семейных взаимоотношений.</w:t>
            </w:r>
          </w:p>
          <w:p w:rsidR="009C4959" w:rsidRPr="00E357E3" w:rsidRDefault="009C4959" w:rsidP="00E357E3">
            <w:pPr>
              <w:pStyle w:val="a7"/>
              <w:spacing w:line="360" w:lineRule="auto"/>
              <w:rPr>
                <w:rFonts w:ascii="Times New Roman" w:hAnsi="Times New Roman"/>
                <w:sz w:val="24"/>
                <w:szCs w:val="24"/>
              </w:rPr>
            </w:pPr>
            <w:r w:rsidRPr="00E357E3">
              <w:rPr>
                <w:rFonts w:ascii="Times New Roman" w:hAnsi="Times New Roman"/>
                <w:sz w:val="24"/>
                <w:szCs w:val="24"/>
              </w:rPr>
              <w:t>Учитель предлагает каждой группе написать 5–7 советов для определенных членов семьи (родителей, детей, бабушек и  дедушек, проживающих вместе с детьми и внуками) относительно взаимоотношений и общения в семье»</w:t>
            </w:r>
          </w:p>
          <w:p w:rsidR="009C4959" w:rsidRPr="00E357E3" w:rsidRDefault="009C4959" w:rsidP="00E357E3">
            <w:pPr>
              <w:pStyle w:val="a7"/>
              <w:spacing w:line="360" w:lineRule="auto"/>
              <w:rPr>
                <w:rFonts w:ascii="Times New Roman" w:hAnsi="Times New Roman"/>
                <w:sz w:val="24"/>
                <w:szCs w:val="24"/>
              </w:rPr>
            </w:pPr>
            <w:r w:rsidRPr="00E357E3">
              <w:rPr>
                <w:rFonts w:ascii="Times New Roman" w:hAnsi="Times New Roman"/>
                <w:sz w:val="24"/>
                <w:szCs w:val="24"/>
              </w:rPr>
              <w:t xml:space="preserve"> На основе сформулированных советов просит </w:t>
            </w:r>
            <w:r w:rsidR="00E357E3">
              <w:rPr>
                <w:rFonts w:ascii="Times New Roman" w:hAnsi="Times New Roman"/>
                <w:sz w:val="24"/>
                <w:szCs w:val="24"/>
              </w:rPr>
              <w:t xml:space="preserve">творчески </w:t>
            </w:r>
            <w:r w:rsidRPr="00E357E3">
              <w:rPr>
                <w:rFonts w:ascii="Times New Roman" w:hAnsi="Times New Roman"/>
                <w:sz w:val="24"/>
                <w:szCs w:val="24"/>
              </w:rPr>
              <w:t xml:space="preserve">оформить </w:t>
            </w:r>
            <w:r w:rsidRPr="00E357E3">
              <w:rPr>
                <w:rFonts w:ascii="Times New Roman" w:hAnsi="Times New Roman"/>
                <w:sz w:val="24"/>
                <w:szCs w:val="24"/>
              </w:rPr>
              <w:lastRenderedPageBreak/>
              <w:t>коллективный тематический чек лист «Рецепты семейного счастья»</w:t>
            </w:r>
            <w:r w:rsidR="00E357E3">
              <w:rPr>
                <w:rFonts w:ascii="Times New Roman" w:hAnsi="Times New Roman"/>
                <w:sz w:val="24"/>
                <w:szCs w:val="24"/>
              </w:rPr>
              <w:t xml:space="preserve"> используя программы </w:t>
            </w:r>
            <w:proofErr w:type="spellStart"/>
            <w:r w:rsidR="00E357E3" w:rsidRPr="00E357E3">
              <w:rPr>
                <w:rFonts w:ascii="Times New Roman" w:hAnsi="Times New Roman"/>
                <w:sz w:val="24"/>
                <w:szCs w:val="24"/>
              </w:rPr>
              <w:t>powerpoint</w:t>
            </w:r>
            <w:proofErr w:type="spellEnd"/>
          </w:p>
        </w:tc>
        <w:tc>
          <w:tcPr>
            <w:tcW w:w="6316" w:type="dxa"/>
          </w:tcPr>
          <w:p w:rsidR="00DC0801" w:rsidRPr="00E357E3" w:rsidRDefault="00DC0801" w:rsidP="00E357E3">
            <w:pPr>
              <w:pStyle w:val="a7"/>
              <w:spacing w:line="360" w:lineRule="auto"/>
              <w:rPr>
                <w:rFonts w:ascii="Times New Roman" w:hAnsi="Times New Roman"/>
                <w:sz w:val="24"/>
                <w:szCs w:val="24"/>
              </w:rPr>
            </w:pPr>
            <w:r w:rsidRPr="00E357E3">
              <w:rPr>
                <w:rFonts w:ascii="Times New Roman" w:hAnsi="Times New Roman"/>
                <w:sz w:val="24"/>
                <w:szCs w:val="24"/>
              </w:rPr>
              <w:lastRenderedPageBreak/>
              <w:t xml:space="preserve">Принимают учебную задачу, </w:t>
            </w:r>
            <w:r w:rsidR="004C257F" w:rsidRPr="00E357E3">
              <w:rPr>
                <w:rFonts w:ascii="Times New Roman" w:hAnsi="Times New Roman"/>
                <w:sz w:val="24"/>
                <w:szCs w:val="24"/>
              </w:rPr>
              <w:t xml:space="preserve">объединяются в группы, </w:t>
            </w:r>
            <w:r w:rsidRPr="00E357E3">
              <w:rPr>
                <w:rFonts w:ascii="Times New Roman" w:hAnsi="Times New Roman"/>
                <w:sz w:val="24"/>
                <w:szCs w:val="24"/>
              </w:rPr>
              <w:t>читают текст, определяют факторы, обсуждают ответы, оформляют работу с учётом требований, комментируют результат групповой работы.</w:t>
            </w:r>
          </w:p>
          <w:p w:rsidR="00DC0801" w:rsidRPr="00E357E3" w:rsidRDefault="00DC0801" w:rsidP="00E357E3">
            <w:pPr>
              <w:pStyle w:val="a7"/>
              <w:spacing w:line="360" w:lineRule="auto"/>
              <w:rPr>
                <w:rFonts w:ascii="Times New Roman" w:hAnsi="Times New Roman"/>
                <w:sz w:val="24"/>
                <w:szCs w:val="24"/>
              </w:rPr>
            </w:pPr>
          </w:p>
          <w:p w:rsidR="00DC0801" w:rsidRPr="00E357E3" w:rsidRDefault="00DC0801" w:rsidP="00E357E3">
            <w:pPr>
              <w:pStyle w:val="a7"/>
              <w:spacing w:line="360" w:lineRule="auto"/>
              <w:rPr>
                <w:rFonts w:ascii="Times New Roman" w:hAnsi="Times New Roman"/>
                <w:sz w:val="24"/>
                <w:szCs w:val="24"/>
              </w:rPr>
            </w:pPr>
          </w:p>
          <w:p w:rsidR="00DC0801" w:rsidRPr="00E357E3" w:rsidRDefault="00DC0801" w:rsidP="00E357E3">
            <w:pPr>
              <w:pStyle w:val="a7"/>
              <w:spacing w:line="360" w:lineRule="auto"/>
              <w:rPr>
                <w:rFonts w:ascii="Times New Roman" w:hAnsi="Times New Roman"/>
                <w:sz w:val="24"/>
                <w:szCs w:val="24"/>
              </w:rPr>
            </w:pPr>
          </w:p>
          <w:p w:rsidR="00DC0801" w:rsidRPr="00E357E3" w:rsidRDefault="00DC0801" w:rsidP="00E357E3">
            <w:pPr>
              <w:pStyle w:val="a7"/>
              <w:spacing w:line="360" w:lineRule="auto"/>
              <w:rPr>
                <w:rFonts w:ascii="Times New Roman" w:hAnsi="Times New Roman"/>
                <w:sz w:val="24"/>
                <w:szCs w:val="24"/>
              </w:rPr>
            </w:pPr>
          </w:p>
          <w:p w:rsidR="00DC0801" w:rsidRPr="00E357E3" w:rsidRDefault="00DC0801" w:rsidP="00E357E3">
            <w:pPr>
              <w:pStyle w:val="a7"/>
              <w:spacing w:line="360" w:lineRule="auto"/>
              <w:rPr>
                <w:rFonts w:ascii="Times New Roman" w:hAnsi="Times New Roman"/>
                <w:sz w:val="24"/>
                <w:szCs w:val="24"/>
              </w:rPr>
            </w:pPr>
          </w:p>
          <w:p w:rsidR="00DC0801" w:rsidRPr="00E357E3" w:rsidRDefault="00DC0801" w:rsidP="00E357E3">
            <w:pPr>
              <w:pStyle w:val="a7"/>
              <w:spacing w:line="360" w:lineRule="auto"/>
              <w:rPr>
                <w:rFonts w:ascii="Times New Roman" w:hAnsi="Times New Roman"/>
                <w:sz w:val="24"/>
                <w:szCs w:val="24"/>
              </w:rPr>
            </w:pPr>
          </w:p>
          <w:p w:rsidR="004C257F" w:rsidRPr="00E357E3" w:rsidRDefault="004C257F" w:rsidP="00E357E3">
            <w:pPr>
              <w:pStyle w:val="a7"/>
              <w:spacing w:line="360" w:lineRule="auto"/>
              <w:rPr>
                <w:rFonts w:ascii="Times New Roman" w:hAnsi="Times New Roman"/>
                <w:sz w:val="24"/>
                <w:szCs w:val="24"/>
              </w:rPr>
            </w:pPr>
          </w:p>
          <w:p w:rsidR="00DC0801" w:rsidRPr="00E357E3" w:rsidRDefault="00DC0801" w:rsidP="00E357E3">
            <w:pPr>
              <w:pStyle w:val="a7"/>
              <w:spacing w:line="360" w:lineRule="auto"/>
              <w:rPr>
                <w:rFonts w:ascii="Times New Roman" w:hAnsi="Times New Roman"/>
                <w:sz w:val="24"/>
                <w:szCs w:val="24"/>
              </w:rPr>
            </w:pPr>
            <w:r w:rsidRPr="00E357E3">
              <w:rPr>
                <w:rFonts w:ascii="Times New Roman" w:hAnsi="Times New Roman"/>
                <w:sz w:val="24"/>
                <w:szCs w:val="24"/>
              </w:rPr>
              <w:t xml:space="preserve">Внимательно слушают выступление одноклассников, по ходу выступления фиксируя информацию кластеров в рабочей тетради </w:t>
            </w:r>
          </w:p>
          <w:p w:rsidR="00DC0801" w:rsidRPr="00E357E3" w:rsidRDefault="00DC0801" w:rsidP="00E357E3">
            <w:pPr>
              <w:pStyle w:val="a7"/>
              <w:spacing w:line="360" w:lineRule="auto"/>
              <w:rPr>
                <w:rFonts w:ascii="Times New Roman" w:hAnsi="Times New Roman"/>
                <w:sz w:val="24"/>
                <w:szCs w:val="24"/>
              </w:rPr>
            </w:pPr>
          </w:p>
          <w:p w:rsidR="00DC0801" w:rsidRPr="00E357E3" w:rsidRDefault="00DC0801" w:rsidP="00E357E3">
            <w:pPr>
              <w:pStyle w:val="a7"/>
              <w:spacing w:line="360" w:lineRule="auto"/>
              <w:rPr>
                <w:rFonts w:ascii="Times New Roman" w:hAnsi="Times New Roman"/>
                <w:sz w:val="24"/>
                <w:szCs w:val="24"/>
              </w:rPr>
            </w:pPr>
            <w:r w:rsidRPr="00E357E3">
              <w:rPr>
                <w:rFonts w:ascii="Times New Roman" w:hAnsi="Times New Roman"/>
                <w:sz w:val="24"/>
                <w:szCs w:val="24"/>
              </w:rPr>
              <w:t xml:space="preserve">Принимают учебную задачу, осуществляют поиск </w:t>
            </w:r>
            <w:proofErr w:type="gramStart"/>
            <w:r w:rsidRPr="00E357E3">
              <w:rPr>
                <w:rFonts w:ascii="Times New Roman" w:hAnsi="Times New Roman"/>
                <w:sz w:val="24"/>
                <w:szCs w:val="24"/>
              </w:rPr>
              <w:t>решения</w:t>
            </w:r>
            <w:proofErr w:type="gramEnd"/>
            <w:r w:rsidRPr="00E357E3">
              <w:rPr>
                <w:rFonts w:ascii="Times New Roman" w:hAnsi="Times New Roman"/>
                <w:sz w:val="24"/>
                <w:szCs w:val="24"/>
              </w:rPr>
              <w:t xml:space="preserve"> приводя примеры</w:t>
            </w:r>
          </w:p>
          <w:p w:rsidR="00DC0801" w:rsidRPr="00E357E3" w:rsidRDefault="00DC0801" w:rsidP="00E357E3">
            <w:pPr>
              <w:pStyle w:val="a7"/>
              <w:spacing w:line="360" w:lineRule="auto"/>
              <w:rPr>
                <w:rFonts w:ascii="Times New Roman" w:hAnsi="Times New Roman"/>
                <w:sz w:val="24"/>
                <w:szCs w:val="24"/>
              </w:rPr>
            </w:pPr>
          </w:p>
          <w:p w:rsidR="00DC0801" w:rsidRPr="00E357E3" w:rsidRDefault="00DC0801" w:rsidP="00E357E3">
            <w:pPr>
              <w:pStyle w:val="a7"/>
              <w:spacing w:line="360" w:lineRule="auto"/>
              <w:rPr>
                <w:rFonts w:ascii="Times New Roman" w:hAnsi="Times New Roman"/>
                <w:sz w:val="24"/>
                <w:szCs w:val="24"/>
              </w:rPr>
            </w:pPr>
          </w:p>
          <w:p w:rsidR="00DC0801" w:rsidRPr="00E357E3" w:rsidRDefault="00DC0801" w:rsidP="00E357E3">
            <w:pPr>
              <w:pStyle w:val="a7"/>
              <w:spacing w:line="360" w:lineRule="auto"/>
              <w:rPr>
                <w:rFonts w:ascii="Times New Roman" w:hAnsi="Times New Roman"/>
                <w:sz w:val="24"/>
                <w:szCs w:val="24"/>
              </w:rPr>
            </w:pPr>
          </w:p>
          <w:p w:rsidR="00DC0801" w:rsidRPr="00E357E3" w:rsidRDefault="00DC0801" w:rsidP="00E357E3">
            <w:pPr>
              <w:pStyle w:val="a7"/>
              <w:spacing w:line="360" w:lineRule="auto"/>
              <w:rPr>
                <w:rFonts w:ascii="Times New Roman" w:hAnsi="Times New Roman"/>
                <w:sz w:val="24"/>
                <w:szCs w:val="24"/>
              </w:rPr>
            </w:pPr>
          </w:p>
          <w:p w:rsidR="00DC0801" w:rsidRPr="00E357E3" w:rsidRDefault="00DC0801" w:rsidP="00E357E3">
            <w:pPr>
              <w:pStyle w:val="a7"/>
              <w:spacing w:line="360" w:lineRule="auto"/>
              <w:rPr>
                <w:rFonts w:ascii="Times New Roman" w:hAnsi="Times New Roman"/>
                <w:sz w:val="24"/>
                <w:szCs w:val="24"/>
              </w:rPr>
            </w:pPr>
          </w:p>
          <w:p w:rsidR="00DC0801" w:rsidRPr="00E357E3" w:rsidRDefault="00DC0801" w:rsidP="00E357E3">
            <w:pPr>
              <w:pStyle w:val="a7"/>
              <w:spacing w:line="360" w:lineRule="auto"/>
              <w:rPr>
                <w:rFonts w:ascii="Times New Roman" w:hAnsi="Times New Roman"/>
                <w:sz w:val="24"/>
                <w:szCs w:val="24"/>
              </w:rPr>
            </w:pPr>
          </w:p>
          <w:p w:rsidR="00DC0801" w:rsidRPr="00E357E3" w:rsidRDefault="00DC0801" w:rsidP="00E357E3">
            <w:pPr>
              <w:pStyle w:val="a7"/>
              <w:spacing w:line="360" w:lineRule="auto"/>
              <w:rPr>
                <w:rFonts w:ascii="Times New Roman" w:hAnsi="Times New Roman"/>
                <w:sz w:val="24"/>
                <w:szCs w:val="24"/>
              </w:rPr>
            </w:pPr>
          </w:p>
          <w:p w:rsidR="004C257F" w:rsidRPr="00E357E3" w:rsidRDefault="004C257F" w:rsidP="00E357E3">
            <w:pPr>
              <w:pStyle w:val="a7"/>
              <w:spacing w:line="360" w:lineRule="auto"/>
              <w:rPr>
                <w:rFonts w:ascii="Times New Roman" w:hAnsi="Times New Roman"/>
                <w:sz w:val="24"/>
                <w:szCs w:val="24"/>
              </w:rPr>
            </w:pPr>
          </w:p>
          <w:p w:rsidR="00DC0801" w:rsidRPr="00E357E3" w:rsidRDefault="00DC0801" w:rsidP="00E357E3">
            <w:pPr>
              <w:pStyle w:val="a7"/>
              <w:spacing w:line="360" w:lineRule="auto"/>
              <w:rPr>
                <w:rFonts w:ascii="Times New Roman" w:hAnsi="Times New Roman"/>
                <w:sz w:val="24"/>
                <w:szCs w:val="24"/>
              </w:rPr>
            </w:pPr>
            <w:r w:rsidRPr="00E357E3">
              <w:rPr>
                <w:rFonts w:ascii="Times New Roman" w:hAnsi="Times New Roman"/>
                <w:sz w:val="24"/>
                <w:szCs w:val="24"/>
              </w:rPr>
              <w:t xml:space="preserve">Учащиеся работают в группах, обсуждают поставленные </w:t>
            </w:r>
            <w:proofErr w:type="spellStart"/>
            <w:r w:rsidRPr="00E357E3">
              <w:rPr>
                <w:rFonts w:ascii="Times New Roman" w:hAnsi="Times New Roman"/>
                <w:sz w:val="24"/>
                <w:szCs w:val="24"/>
              </w:rPr>
              <w:t>вопросы</w:t>
            </w:r>
            <w:proofErr w:type="gramStart"/>
            <w:r w:rsidRPr="00E357E3">
              <w:rPr>
                <w:rFonts w:ascii="Times New Roman" w:hAnsi="Times New Roman"/>
                <w:sz w:val="24"/>
                <w:szCs w:val="24"/>
              </w:rPr>
              <w:t>,о</w:t>
            </w:r>
            <w:proofErr w:type="gramEnd"/>
            <w:r w:rsidRPr="00E357E3">
              <w:rPr>
                <w:rFonts w:ascii="Times New Roman" w:hAnsi="Times New Roman"/>
                <w:sz w:val="24"/>
                <w:szCs w:val="24"/>
              </w:rPr>
              <w:t>формляют</w:t>
            </w:r>
            <w:proofErr w:type="spellEnd"/>
            <w:r w:rsidRPr="00E357E3">
              <w:rPr>
                <w:rFonts w:ascii="Times New Roman" w:hAnsi="Times New Roman"/>
                <w:sz w:val="24"/>
                <w:szCs w:val="24"/>
              </w:rPr>
              <w:t xml:space="preserve"> ответы на</w:t>
            </w:r>
            <w:r w:rsidR="004C257F" w:rsidRPr="00E357E3">
              <w:rPr>
                <w:rFonts w:ascii="Times New Roman" w:hAnsi="Times New Roman"/>
                <w:sz w:val="24"/>
                <w:szCs w:val="24"/>
              </w:rPr>
              <w:t xml:space="preserve"> </w:t>
            </w:r>
            <w:r w:rsidRPr="00E357E3">
              <w:rPr>
                <w:rFonts w:ascii="Times New Roman" w:hAnsi="Times New Roman"/>
                <w:sz w:val="24"/>
                <w:szCs w:val="24"/>
              </w:rPr>
              <w:t xml:space="preserve">ватманах. Обсуждают </w:t>
            </w:r>
            <w:proofErr w:type="spellStart"/>
            <w:r w:rsidRPr="00E357E3">
              <w:rPr>
                <w:rFonts w:ascii="Times New Roman" w:hAnsi="Times New Roman"/>
                <w:sz w:val="24"/>
                <w:szCs w:val="24"/>
              </w:rPr>
              <w:t>совметный</w:t>
            </w:r>
            <w:proofErr w:type="spellEnd"/>
            <w:r w:rsidRPr="00E357E3">
              <w:rPr>
                <w:rFonts w:ascii="Times New Roman" w:hAnsi="Times New Roman"/>
                <w:sz w:val="24"/>
                <w:szCs w:val="24"/>
              </w:rPr>
              <w:t xml:space="preserve"> результат работы</w:t>
            </w:r>
          </w:p>
          <w:p w:rsidR="00DC0801" w:rsidRPr="00E357E3" w:rsidRDefault="00DC0801" w:rsidP="00E357E3">
            <w:pPr>
              <w:pStyle w:val="a7"/>
              <w:spacing w:line="360" w:lineRule="auto"/>
              <w:rPr>
                <w:rFonts w:ascii="Times New Roman" w:hAnsi="Times New Roman"/>
                <w:sz w:val="24"/>
                <w:szCs w:val="24"/>
              </w:rPr>
            </w:pPr>
          </w:p>
          <w:p w:rsidR="00DC0801" w:rsidRPr="00E357E3" w:rsidRDefault="00DC0801" w:rsidP="00E357E3">
            <w:pPr>
              <w:pStyle w:val="a7"/>
              <w:spacing w:line="360" w:lineRule="auto"/>
              <w:rPr>
                <w:rFonts w:ascii="Times New Roman" w:hAnsi="Times New Roman"/>
                <w:sz w:val="24"/>
                <w:szCs w:val="24"/>
              </w:rPr>
            </w:pPr>
          </w:p>
          <w:p w:rsidR="00DC0801" w:rsidRPr="00E357E3" w:rsidRDefault="00DC0801" w:rsidP="00E357E3">
            <w:pPr>
              <w:pStyle w:val="a7"/>
              <w:spacing w:line="360" w:lineRule="auto"/>
              <w:rPr>
                <w:rFonts w:ascii="Times New Roman" w:hAnsi="Times New Roman"/>
                <w:sz w:val="24"/>
                <w:szCs w:val="24"/>
              </w:rPr>
            </w:pPr>
          </w:p>
          <w:p w:rsidR="00DC0801" w:rsidRPr="00E357E3" w:rsidRDefault="00DC0801" w:rsidP="00E357E3">
            <w:pPr>
              <w:pStyle w:val="a7"/>
              <w:spacing w:line="360" w:lineRule="auto"/>
              <w:rPr>
                <w:rFonts w:ascii="Times New Roman" w:hAnsi="Times New Roman"/>
                <w:sz w:val="24"/>
                <w:szCs w:val="24"/>
              </w:rPr>
            </w:pPr>
          </w:p>
          <w:p w:rsidR="00DC0801" w:rsidRPr="00E357E3" w:rsidRDefault="00DC0801" w:rsidP="00E357E3">
            <w:pPr>
              <w:pStyle w:val="a7"/>
              <w:spacing w:line="360" w:lineRule="auto"/>
              <w:rPr>
                <w:rFonts w:ascii="Times New Roman" w:hAnsi="Times New Roman"/>
                <w:sz w:val="24"/>
                <w:szCs w:val="24"/>
              </w:rPr>
            </w:pPr>
          </w:p>
          <w:p w:rsidR="00DC0801" w:rsidRPr="00E357E3" w:rsidRDefault="00DC0801" w:rsidP="00E357E3">
            <w:pPr>
              <w:pStyle w:val="a7"/>
              <w:spacing w:line="360" w:lineRule="auto"/>
              <w:rPr>
                <w:rFonts w:ascii="Times New Roman" w:hAnsi="Times New Roman"/>
                <w:sz w:val="24"/>
                <w:szCs w:val="24"/>
              </w:rPr>
            </w:pPr>
          </w:p>
          <w:p w:rsidR="00DC0801" w:rsidRPr="00E357E3" w:rsidRDefault="00DC0801" w:rsidP="00E357E3">
            <w:pPr>
              <w:pStyle w:val="a7"/>
              <w:spacing w:line="360" w:lineRule="auto"/>
              <w:rPr>
                <w:rFonts w:ascii="Times New Roman" w:hAnsi="Times New Roman"/>
                <w:sz w:val="24"/>
                <w:szCs w:val="24"/>
              </w:rPr>
            </w:pPr>
          </w:p>
          <w:p w:rsidR="00DC0801" w:rsidRPr="00E357E3" w:rsidRDefault="00DC0801" w:rsidP="00E357E3">
            <w:pPr>
              <w:pStyle w:val="a7"/>
              <w:spacing w:line="360" w:lineRule="auto"/>
              <w:rPr>
                <w:rFonts w:ascii="Times New Roman" w:hAnsi="Times New Roman"/>
                <w:sz w:val="24"/>
                <w:szCs w:val="24"/>
              </w:rPr>
            </w:pPr>
          </w:p>
          <w:p w:rsidR="00DC0801" w:rsidRPr="00E357E3" w:rsidRDefault="00DC0801" w:rsidP="00E357E3">
            <w:pPr>
              <w:pStyle w:val="a7"/>
              <w:spacing w:line="360" w:lineRule="auto"/>
              <w:rPr>
                <w:rFonts w:ascii="Times New Roman" w:hAnsi="Times New Roman"/>
                <w:sz w:val="24"/>
                <w:szCs w:val="24"/>
              </w:rPr>
            </w:pPr>
          </w:p>
          <w:p w:rsidR="00DC0801" w:rsidRPr="00E357E3" w:rsidRDefault="00773349" w:rsidP="00E357E3">
            <w:pPr>
              <w:pStyle w:val="a7"/>
              <w:spacing w:line="360" w:lineRule="auto"/>
              <w:rPr>
                <w:rFonts w:ascii="Times New Roman" w:hAnsi="Times New Roman"/>
                <w:sz w:val="24"/>
                <w:szCs w:val="24"/>
              </w:rPr>
            </w:pPr>
            <w:r w:rsidRPr="00E357E3">
              <w:rPr>
                <w:rFonts w:ascii="Times New Roman" w:hAnsi="Times New Roman"/>
                <w:sz w:val="24"/>
                <w:szCs w:val="24"/>
              </w:rPr>
              <w:t xml:space="preserve">Принимают </w:t>
            </w:r>
            <w:proofErr w:type="gramStart"/>
            <w:r w:rsidRPr="00E357E3">
              <w:rPr>
                <w:rFonts w:ascii="Times New Roman" w:hAnsi="Times New Roman"/>
                <w:sz w:val="24"/>
                <w:szCs w:val="24"/>
              </w:rPr>
              <w:t>учебную</w:t>
            </w:r>
            <w:proofErr w:type="gramEnd"/>
            <w:r w:rsidRPr="00E357E3">
              <w:rPr>
                <w:rFonts w:ascii="Times New Roman" w:hAnsi="Times New Roman"/>
                <w:sz w:val="24"/>
                <w:szCs w:val="24"/>
              </w:rPr>
              <w:t xml:space="preserve"> </w:t>
            </w:r>
            <w:proofErr w:type="spellStart"/>
            <w:r w:rsidRPr="00E357E3">
              <w:rPr>
                <w:rFonts w:ascii="Times New Roman" w:hAnsi="Times New Roman"/>
                <w:sz w:val="24"/>
                <w:szCs w:val="24"/>
              </w:rPr>
              <w:t>задачу-анализируют</w:t>
            </w:r>
            <w:proofErr w:type="spellEnd"/>
            <w:r w:rsidRPr="00E357E3">
              <w:rPr>
                <w:rFonts w:ascii="Times New Roman" w:hAnsi="Times New Roman"/>
                <w:sz w:val="24"/>
                <w:szCs w:val="24"/>
              </w:rPr>
              <w:t>, оформляют выводы, комментируют результаты собственной работы.</w:t>
            </w:r>
          </w:p>
          <w:p w:rsidR="00773349" w:rsidRPr="00E357E3" w:rsidRDefault="00773349" w:rsidP="00E357E3">
            <w:pPr>
              <w:pStyle w:val="a7"/>
              <w:spacing w:line="360" w:lineRule="auto"/>
              <w:rPr>
                <w:rFonts w:ascii="Times New Roman" w:hAnsi="Times New Roman"/>
                <w:sz w:val="24"/>
                <w:szCs w:val="24"/>
              </w:rPr>
            </w:pPr>
          </w:p>
          <w:p w:rsidR="00773349" w:rsidRPr="00E357E3" w:rsidRDefault="00773349" w:rsidP="00E357E3">
            <w:pPr>
              <w:pStyle w:val="a7"/>
              <w:spacing w:line="360" w:lineRule="auto"/>
              <w:rPr>
                <w:rFonts w:ascii="Times New Roman" w:hAnsi="Times New Roman"/>
                <w:sz w:val="24"/>
                <w:szCs w:val="24"/>
              </w:rPr>
            </w:pPr>
          </w:p>
          <w:p w:rsidR="00773349" w:rsidRPr="00E357E3" w:rsidRDefault="00773349" w:rsidP="00E357E3">
            <w:pPr>
              <w:pStyle w:val="a7"/>
              <w:spacing w:line="360" w:lineRule="auto"/>
              <w:rPr>
                <w:rFonts w:ascii="Times New Roman" w:hAnsi="Times New Roman"/>
                <w:sz w:val="24"/>
                <w:szCs w:val="24"/>
              </w:rPr>
            </w:pPr>
          </w:p>
          <w:p w:rsidR="00773349" w:rsidRPr="00E357E3" w:rsidRDefault="00773349" w:rsidP="00E357E3">
            <w:pPr>
              <w:pStyle w:val="a7"/>
              <w:spacing w:line="360" w:lineRule="auto"/>
              <w:rPr>
                <w:rFonts w:ascii="Times New Roman" w:hAnsi="Times New Roman"/>
                <w:sz w:val="24"/>
                <w:szCs w:val="24"/>
              </w:rPr>
            </w:pPr>
          </w:p>
          <w:p w:rsidR="00773349" w:rsidRPr="00E357E3" w:rsidRDefault="00773349" w:rsidP="00E357E3">
            <w:pPr>
              <w:pStyle w:val="a7"/>
              <w:spacing w:line="360" w:lineRule="auto"/>
              <w:rPr>
                <w:rFonts w:ascii="Times New Roman" w:hAnsi="Times New Roman"/>
                <w:sz w:val="24"/>
                <w:szCs w:val="24"/>
              </w:rPr>
            </w:pPr>
          </w:p>
          <w:p w:rsidR="009C4959" w:rsidRPr="00E357E3" w:rsidRDefault="009C4959" w:rsidP="00E357E3">
            <w:pPr>
              <w:pStyle w:val="a7"/>
              <w:spacing w:line="360" w:lineRule="auto"/>
              <w:rPr>
                <w:rFonts w:ascii="Times New Roman" w:hAnsi="Times New Roman"/>
                <w:sz w:val="24"/>
                <w:szCs w:val="24"/>
              </w:rPr>
            </w:pPr>
          </w:p>
          <w:p w:rsidR="009C4959" w:rsidRPr="00E357E3" w:rsidRDefault="009C4959" w:rsidP="00E357E3">
            <w:pPr>
              <w:pStyle w:val="a7"/>
              <w:spacing w:line="360" w:lineRule="auto"/>
              <w:rPr>
                <w:rFonts w:ascii="Times New Roman" w:hAnsi="Times New Roman"/>
                <w:sz w:val="24"/>
                <w:szCs w:val="24"/>
              </w:rPr>
            </w:pPr>
          </w:p>
          <w:p w:rsidR="009C4959" w:rsidRPr="00E357E3" w:rsidRDefault="009C4959" w:rsidP="00E357E3">
            <w:pPr>
              <w:pStyle w:val="a7"/>
              <w:spacing w:line="360" w:lineRule="auto"/>
              <w:rPr>
                <w:rFonts w:ascii="Times New Roman" w:hAnsi="Times New Roman"/>
                <w:sz w:val="24"/>
                <w:szCs w:val="24"/>
              </w:rPr>
            </w:pPr>
          </w:p>
          <w:p w:rsidR="009C4959" w:rsidRPr="00E357E3" w:rsidRDefault="009C4959" w:rsidP="00E357E3">
            <w:pPr>
              <w:pStyle w:val="a7"/>
              <w:spacing w:line="360" w:lineRule="auto"/>
              <w:rPr>
                <w:rFonts w:ascii="Times New Roman" w:hAnsi="Times New Roman"/>
                <w:sz w:val="24"/>
                <w:szCs w:val="24"/>
              </w:rPr>
            </w:pPr>
          </w:p>
          <w:p w:rsidR="009C4959" w:rsidRPr="00E357E3" w:rsidRDefault="009C4959" w:rsidP="00E357E3">
            <w:pPr>
              <w:pStyle w:val="a7"/>
              <w:spacing w:line="360" w:lineRule="auto"/>
              <w:rPr>
                <w:rFonts w:ascii="Times New Roman" w:hAnsi="Times New Roman"/>
                <w:sz w:val="24"/>
                <w:szCs w:val="24"/>
              </w:rPr>
            </w:pPr>
          </w:p>
          <w:p w:rsidR="009C4959" w:rsidRPr="00E357E3" w:rsidRDefault="009C4959" w:rsidP="00E357E3">
            <w:pPr>
              <w:pStyle w:val="a7"/>
              <w:spacing w:line="360" w:lineRule="auto"/>
              <w:rPr>
                <w:rFonts w:ascii="Times New Roman" w:hAnsi="Times New Roman"/>
                <w:sz w:val="24"/>
                <w:szCs w:val="24"/>
              </w:rPr>
            </w:pPr>
          </w:p>
          <w:p w:rsidR="00615AB5" w:rsidRPr="00E357E3" w:rsidRDefault="00773349" w:rsidP="00E357E3">
            <w:pPr>
              <w:pStyle w:val="a7"/>
              <w:spacing w:line="360" w:lineRule="auto"/>
              <w:rPr>
                <w:rFonts w:ascii="Times New Roman" w:hAnsi="Times New Roman"/>
                <w:sz w:val="24"/>
                <w:szCs w:val="24"/>
              </w:rPr>
            </w:pPr>
            <w:r w:rsidRPr="00E357E3">
              <w:rPr>
                <w:rFonts w:ascii="Times New Roman" w:hAnsi="Times New Roman"/>
                <w:sz w:val="24"/>
                <w:szCs w:val="24"/>
              </w:rPr>
              <w:t>Принимают учебную задач</w:t>
            </w:r>
            <w:proofErr w:type="gramStart"/>
            <w:r w:rsidRPr="00E357E3">
              <w:rPr>
                <w:rFonts w:ascii="Times New Roman" w:hAnsi="Times New Roman"/>
                <w:sz w:val="24"/>
                <w:szCs w:val="24"/>
              </w:rPr>
              <w:t>у-</w:t>
            </w:r>
            <w:proofErr w:type="gramEnd"/>
            <w:r w:rsidRPr="00E357E3">
              <w:rPr>
                <w:rFonts w:ascii="Times New Roman" w:hAnsi="Times New Roman"/>
                <w:sz w:val="24"/>
                <w:szCs w:val="24"/>
              </w:rPr>
              <w:t xml:space="preserve"> знакомятся со стратегиями поведения и их особенностями, обсужда</w:t>
            </w:r>
            <w:r w:rsidR="006A6B7A" w:rsidRPr="00E357E3">
              <w:rPr>
                <w:rFonts w:ascii="Times New Roman" w:hAnsi="Times New Roman"/>
                <w:sz w:val="24"/>
                <w:szCs w:val="24"/>
              </w:rPr>
              <w:t>ют ответы в ходе парной</w:t>
            </w:r>
            <w:r w:rsidRPr="00E357E3">
              <w:rPr>
                <w:rFonts w:ascii="Times New Roman" w:hAnsi="Times New Roman"/>
                <w:sz w:val="24"/>
                <w:szCs w:val="24"/>
              </w:rPr>
              <w:t xml:space="preserve"> дискуссии, озвучивают свои ответы</w:t>
            </w:r>
          </w:p>
          <w:p w:rsidR="009C4959" w:rsidRPr="00E357E3" w:rsidRDefault="009C4959" w:rsidP="00E357E3">
            <w:pPr>
              <w:pStyle w:val="a7"/>
              <w:spacing w:line="360" w:lineRule="auto"/>
              <w:rPr>
                <w:rFonts w:ascii="Times New Roman" w:hAnsi="Times New Roman"/>
                <w:sz w:val="24"/>
                <w:szCs w:val="24"/>
              </w:rPr>
            </w:pPr>
          </w:p>
          <w:p w:rsidR="009C4959" w:rsidRPr="00E357E3" w:rsidRDefault="009C4959" w:rsidP="00E357E3">
            <w:pPr>
              <w:pStyle w:val="a7"/>
              <w:spacing w:line="360" w:lineRule="auto"/>
              <w:rPr>
                <w:rFonts w:ascii="Times New Roman" w:hAnsi="Times New Roman"/>
                <w:sz w:val="24"/>
                <w:szCs w:val="24"/>
              </w:rPr>
            </w:pPr>
          </w:p>
          <w:p w:rsidR="009C4959" w:rsidRPr="00E357E3" w:rsidRDefault="009C4959" w:rsidP="00E357E3">
            <w:pPr>
              <w:pStyle w:val="a7"/>
              <w:spacing w:line="360" w:lineRule="auto"/>
              <w:rPr>
                <w:rFonts w:ascii="Times New Roman" w:hAnsi="Times New Roman"/>
                <w:sz w:val="24"/>
                <w:szCs w:val="24"/>
              </w:rPr>
            </w:pPr>
          </w:p>
          <w:p w:rsidR="009C4959" w:rsidRPr="00E357E3" w:rsidRDefault="009C4959" w:rsidP="00E357E3">
            <w:pPr>
              <w:pStyle w:val="a7"/>
              <w:spacing w:line="360" w:lineRule="auto"/>
              <w:rPr>
                <w:rFonts w:ascii="Times New Roman" w:hAnsi="Times New Roman"/>
                <w:sz w:val="24"/>
                <w:szCs w:val="24"/>
              </w:rPr>
            </w:pPr>
          </w:p>
          <w:p w:rsidR="009C4959" w:rsidRPr="00E357E3" w:rsidRDefault="009C4959" w:rsidP="00E357E3">
            <w:pPr>
              <w:pStyle w:val="a7"/>
              <w:spacing w:line="360" w:lineRule="auto"/>
              <w:rPr>
                <w:rFonts w:ascii="Times New Roman" w:hAnsi="Times New Roman"/>
                <w:sz w:val="24"/>
                <w:szCs w:val="24"/>
              </w:rPr>
            </w:pPr>
          </w:p>
          <w:p w:rsidR="009C4959" w:rsidRPr="00E357E3" w:rsidRDefault="009C4959" w:rsidP="00E357E3">
            <w:pPr>
              <w:pStyle w:val="a7"/>
              <w:spacing w:line="360" w:lineRule="auto"/>
              <w:rPr>
                <w:rFonts w:ascii="Times New Roman" w:hAnsi="Times New Roman"/>
                <w:sz w:val="24"/>
                <w:szCs w:val="24"/>
              </w:rPr>
            </w:pPr>
          </w:p>
          <w:p w:rsidR="009C4959" w:rsidRPr="00E357E3" w:rsidRDefault="009C4959" w:rsidP="00E357E3">
            <w:pPr>
              <w:pStyle w:val="a7"/>
              <w:spacing w:line="360" w:lineRule="auto"/>
              <w:rPr>
                <w:rFonts w:ascii="Times New Roman" w:hAnsi="Times New Roman"/>
                <w:sz w:val="24"/>
                <w:szCs w:val="24"/>
              </w:rPr>
            </w:pPr>
          </w:p>
          <w:p w:rsidR="009C4959" w:rsidRPr="00E357E3" w:rsidRDefault="009C4959" w:rsidP="00E357E3">
            <w:pPr>
              <w:pStyle w:val="a7"/>
              <w:spacing w:line="360" w:lineRule="auto"/>
              <w:rPr>
                <w:rFonts w:ascii="Times New Roman" w:hAnsi="Times New Roman"/>
                <w:sz w:val="24"/>
                <w:szCs w:val="24"/>
              </w:rPr>
            </w:pPr>
          </w:p>
          <w:p w:rsidR="009C4959" w:rsidRPr="00E357E3" w:rsidRDefault="009C4959" w:rsidP="00E357E3">
            <w:pPr>
              <w:pStyle w:val="a7"/>
              <w:spacing w:line="360" w:lineRule="auto"/>
              <w:rPr>
                <w:rFonts w:ascii="Times New Roman" w:hAnsi="Times New Roman"/>
                <w:sz w:val="24"/>
                <w:szCs w:val="24"/>
              </w:rPr>
            </w:pPr>
          </w:p>
          <w:p w:rsidR="009C4959" w:rsidRPr="00E357E3" w:rsidRDefault="009C4959" w:rsidP="00E357E3">
            <w:pPr>
              <w:pStyle w:val="a7"/>
              <w:spacing w:line="360" w:lineRule="auto"/>
              <w:rPr>
                <w:rFonts w:ascii="Times New Roman" w:hAnsi="Times New Roman"/>
                <w:sz w:val="24"/>
                <w:szCs w:val="24"/>
              </w:rPr>
            </w:pPr>
          </w:p>
          <w:p w:rsidR="009C4959" w:rsidRPr="00E357E3" w:rsidRDefault="009C4959" w:rsidP="00E357E3">
            <w:pPr>
              <w:pStyle w:val="a7"/>
              <w:spacing w:line="360" w:lineRule="auto"/>
              <w:rPr>
                <w:rFonts w:ascii="Times New Roman" w:hAnsi="Times New Roman"/>
                <w:sz w:val="24"/>
                <w:szCs w:val="24"/>
              </w:rPr>
            </w:pPr>
          </w:p>
          <w:p w:rsidR="009C4959" w:rsidRPr="00E357E3" w:rsidRDefault="009C4959" w:rsidP="00E357E3">
            <w:pPr>
              <w:pStyle w:val="a7"/>
              <w:spacing w:line="360" w:lineRule="auto"/>
              <w:rPr>
                <w:rFonts w:ascii="Times New Roman" w:hAnsi="Times New Roman"/>
                <w:sz w:val="24"/>
                <w:szCs w:val="24"/>
              </w:rPr>
            </w:pPr>
          </w:p>
          <w:p w:rsidR="009C4959" w:rsidRPr="00E357E3" w:rsidRDefault="009C4959" w:rsidP="00E357E3">
            <w:pPr>
              <w:pStyle w:val="a7"/>
              <w:spacing w:line="360" w:lineRule="auto"/>
              <w:rPr>
                <w:rFonts w:ascii="Times New Roman" w:hAnsi="Times New Roman"/>
                <w:sz w:val="24"/>
                <w:szCs w:val="24"/>
              </w:rPr>
            </w:pPr>
          </w:p>
          <w:p w:rsidR="009C4959" w:rsidRPr="00E357E3" w:rsidRDefault="009C4959" w:rsidP="00E357E3">
            <w:pPr>
              <w:pStyle w:val="a7"/>
              <w:spacing w:line="360" w:lineRule="auto"/>
              <w:rPr>
                <w:rFonts w:ascii="Times New Roman" w:hAnsi="Times New Roman"/>
                <w:sz w:val="24"/>
                <w:szCs w:val="24"/>
              </w:rPr>
            </w:pPr>
          </w:p>
          <w:p w:rsidR="009C4959" w:rsidRPr="00E357E3" w:rsidRDefault="009C4959" w:rsidP="00E357E3">
            <w:pPr>
              <w:pStyle w:val="a7"/>
              <w:spacing w:line="360" w:lineRule="auto"/>
              <w:rPr>
                <w:rFonts w:ascii="Times New Roman" w:hAnsi="Times New Roman"/>
                <w:sz w:val="24"/>
                <w:szCs w:val="24"/>
              </w:rPr>
            </w:pPr>
          </w:p>
          <w:p w:rsidR="009C4959" w:rsidRPr="00E357E3" w:rsidRDefault="009C4959" w:rsidP="00E357E3">
            <w:pPr>
              <w:pStyle w:val="a7"/>
              <w:spacing w:line="360" w:lineRule="auto"/>
              <w:rPr>
                <w:rFonts w:ascii="Times New Roman" w:hAnsi="Times New Roman"/>
                <w:sz w:val="24"/>
                <w:szCs w:val="24"/>
              </w:rPr>
            </w:pPr>
          </w:p>
          <w:p w:rsidR="009C4959" w:rsidRPr="00E357E3" w:rsidRDefault="009C4959" w:rsidP="00E357E3">
            <w:pPr>
              <w:pStyle w:val="a7"/>
              <w:spacing w:line="360" w:lineRule="auto"/>
              <w:rPr>
                <w:rFonts w:ascii="Times New Roman" w:hAnsi="Times New Roman"/>
                <w:sz w:val="24"/>
                <w:szCs w:val="24"/>
              </w:rPr>
            </w:pPr>
          </w:p>
          <w:p w:rsidR="009C4959" w:rsidRPr="00E357E3" w:rsidRDefault="009C4959" w:rsidP="00E357E3">
            <w:pPr>
              <w:pStyle w:val="a7"/>
              <w:spacing w:line="360" w:lineRule="auto"/>
              <w:rPr>
                <w:rFonts w:ascii="Times New Roman" w:hAnsi="Times New Roman"/>
                <w:sz w:val="24"/>
                <w:szCs w:val="24"/>
              </w:rPr>
            </w:pPr>
          </w:p>
          <w:p w:rsidR="009C4959" w:rsidRPr="00E357E3" w:rsidRDefault="009C4959" w:rsidP="00E357E3">
            <w:pPr>
              <w:pStyle w:val="a7"/>
              <w:spacing w:line="360" w:lineRule="auto"/>
              <w:rPr>
                <w:rFonts w:ascii="Times New Roman" w:hAnsi="Times New Roman"/>
                <w:sz w:val="24"/>
                <w:szCs w:val="24"/>
              </w:rPr>
            </w:pPr>
          </w:p>
          <w:p w:rsidR="009C4959" w:rsidRPr="00E357E3" w:rsidRDefault="009C4959" w:rsidP="00E357E3">
            <w:pPr>
              <w:pStyle w:val="a7"/>
              <w:spacing w:line="360" w:lineRule="auto"/>
              <w:rPr>
                <w:rFonts w:ascii="Times New Roman" w:hAnsi="Times New Roman"/>
                <w:sz w:val="24"/>
                <w:szCs w:val="24"/>
              </w:rPr>
            </w:pPr>
          </w:p>
          <w:p w:rsidR="009C4959" w:rsidRPr="00E357E3" w:rsidRDefault="009C4959" w:rsidP="00E357E3">
            <w:pPr>
              <w:pStyle w:val="a7"/>
              <w:spacing w:line="360" w:lineRule="auto"/>
              <w:rPr>
                <w:rFonts w:ascii="Times New Roman" w:hAnsi="Times New Roman"/>
                <w:sz w:val="24"/>
                <w:szCs w:val="24"/>
              </w:rPr>
            </w:pPr>
          </w:p>
          <w:p w:rsidR="009C4959" w:rsidRPr="00E357E3" w:rsidRDefault="009C4959" w:rsidP="00E357E3">
            <w:pPr>
              <w:pStyle w:val="a7"/>
              <w:spacing w:line="360" w:lineRule="auto"/>
              <w:rPr>
                <w:rFonts w:ascii="Times New Roman" w:hAnsi="Times New Roman"/>
                <w:sz w:val="24"/>
                <w:szCs w:val="24"/>
              </w:rPr>
            </w:pPr>
            <w:r w:rsidRPr="00E357E3">
              <w:rPr>
                <w:rFonts w:ascii="Times New Roman" w:hAnsi="Times New Roman"/>
                <w:sz w:val="24"/>
                <w:szCs w:val="24"/>
              </w:rPr>
              <w:t>Принимают учебную задачу, организуют обсуждение и формулирование советов, презентуют свою работу.</w:t>
            </w:r>
          </w:p>
          <w:p w:rsidR="009C4959" w:rsidRPr="00E357E3" w:rsidRDefault="009C4959" w:rsidP="00E357E3">
            <w:pPr>
              <w:pStyle w:val="a7"/>
              <w:spacing w:line="360" w:lineRule="auto"/>
              <w:rPr>
                <w:rFonts w:ascii="Times New Roman" w:hAnsi="Times New Roman"/>
                <w:sz w:val="24"/>
                <w:szCs w:val="24"/>
              </w:rPr>
            </w:pPr>
          </w:p>
          <w:p w:rsidR="009C4959" w:rsidRPr="00E357E3" w:rsidRDefault="009C4959" w:rsidP="00E357E3">
            <w:pPr>
              <w:pStyle w:val="a7"/>
              <w:spacing w:line="360" w:lineRule="auto"/>
              <w:rPr>
                <w:rFonts w:ascii="Times New Roman" w:hAnsi="Times New Roman"/>
                <w:sz w:val="24"/>
                <w:szCs w:val="24"/>
              </w:rPr>
            </w:pPr>
            <w:r w:rsidRPr="00E357E3">
              <w:rPr>
                <w:rFonts w:ascii="Times New Roman" w:hAnsi="Times New Roman"/>
                <w:sz w:val="24"/>
                <w:szCs w:val="24"/>
              </w:rPr>
              <w:t>Участвуют в оформлении тематического чек листа «Рецепты семейного счастья»</w:t>
            </w:r>
          </w:p>
        </w:tc>
      </w:tr>
      <w:tr w:rsidR="00615AB5" w:rsidRPr="00E357E3" w:rsidTr="00CD6353">
        <w:trPr>
          <w:gridBefore w:val="1"/>
          <w:wBefore w:w="6" w:type="dxa"/>
        </w:trPr>
        <w:tc>
          <w:tcPr>
            <w:tcW w:w="2234" w:type="dxa"/>
          </w:tcPr>
          <w:p w:rsidR="00615AB5" w:rsidRPr="00E357E3" w:rsidRDefault="00615AB5" w:rsidP="00E357E3">
            <w:pPr>
              <w:pStyle w:val="a7"/>
              <w:spacing w:line="360" w:lineRule="auto"/>
              <w:rPr>
                <w:rFonts w:ascii="Times New Roman" w:hAnsi="Times New Roman"/>
                <w:b/>
                <w:sz w:val="24"/>
                <w:szCs w:val="24"/>
                <w:lang w:val="en-US"/>
              </w:rPr>
            </w:pPr>
            <w:r w:rsidRPr="00E357E3">
              <w:rPr>
                <w:rFonts w:ascii="Times New Roman" w:hAnsi="Times New Roman"/>
                <w:b/>
                <w:sz w:val="24"/>
                <w:szCs w:val="24"/>
              </w:rPr>
              <w:lastRenderedPageBreak/>
              <w:t>Рефлексивно-оценочный этап</w:t>
            </w:r>
          </w:p>
        </w:tc>
        <w:tc>
          <w:tcPr>
            <w:tcW w:w="7321" w:type="dxa"/>
          </w:tcPr>
          <w:p w:rsidR="00615AB5" w:rsidRPr="00E357E3" w:rsidRDefault="00615AB5" w:rsidP="00E357E3">
            <w:pPr>
              <w:pStyle w:val="a7"/>
              <w:spacing w:line="360" w:lineRule="auto"/>
              <w:rPr>
                <w:rFonts w:ascii="Times New Roman" w:hAnsi="Times New Roman"/>
                <w:sz w:val="24"/>
                <w:szCs w:val="24"/>
              </w:rPr>
            </w:pPr>
            <w:r w:rsidRPr="00E357E3">
              <w:rPr>
                <w:rFonts w:ascii="Times New Roman" w:hAnsi="Times New Roman"/>
                <w:sz w:val="24"/>
                <w:szCs w:val="24"/>
              </w:rPr>
              <w:t>Создание условий для выявления учащимися фактов и путей достижения поставленной цели; создание условий для самооценки   учащихся усвоения знаний и развития умений. Организует фронтальный опрос:</w:t>
            </w:r>
          </w:p>
          <w:p w:rsidR="004B0447" w:rsidRPr="00E357E3" w:rsidRDefault="00615AB5" w:rsidP="00E357E3">
            <w:pPr>
              <w:pStyle w:val="a7"/>
              <w:spacing w:line="360" w:lineRule="auto"/>
              <w:rPr>
                <w:rFonts w:ascii="Times New Roman" w:hAnsi="Times New Roman"/>
                <w:sz w:val="24"/>
                <w:szCs w:val="24"/>
              </w:rPr>
            </w:pPr>
            <w:r w:rsidRPr="00E357E3">
              <w:rPr>
                <w:rFonts w:ascii="Times New Roman" w:hAnsi="Times New Roman"/>
                <w:sz w:val="24"/>
                <w:szCs w:val="24"/>
              </w:rPr>
              <w:t xml:space="preserve">- </w:t>
            </w:r>
            <w:r w:rsidR="004B0447" w:rsidRPr="00E357E3">
              <w:rPr>
                <w:rFonts w:ascii="Times New Roman" w:hAnsi="Times New Roman"/>
                <w:sz w:val="24"/>
                <w:szCs w:val="24"/>
              </w:rPr>
              <w:t>Чем был полезен урок?</w:t>
            </w:r>
          </w:p>
          <w:p w:rsidR="004B0447" w:rsidRPr="00E357E3" w:rsidRDefault="004B0447" w:rsidP="00E357E3">
            <w:pPr>
              <w:pStyle w:val="a7"/>
              <w:spacing w:line="360" w:lineRule="auto"/>
              <w:rPr>
                <w:rFonts w:ascii="Times New Roman" w:hAnsi="Times New Roman"/>
                <w:sz w:val="24"/>
                <w:szCs w:val="24"/>
              </w:rPr>
            </w:pPr>
            <w:r w:rsidRPr="00E357E3">
              <w:rPr>
                <w:rFonts w:ascii="Times New Roman" w:hAnsi="Times New Roman"/>
                <w:sz w:val="24"/>
                <w:szCs w:val="24"/>
              </w:rPr>
              <w:t>- Где и при каких обстоятельствах могут быть применены знания и опыт, полученные на уроке?</w:t>
            </w:r>
          </w:p>
          <w:p w:rsidR="004B0447" w:rsidRPr="00E357E3" w:rsidRDefault="004B0447" w:rsidP="00E357E3">
            <w:pPr>
              <w:pStyle w:val="a7"/>
              <w:spacing w:line="360" w:lineRule="auto"/>
              <w:rPr>
                <w:rFonts w:ascii="Times New Roman" w:hAnsi="Times New Roman"/>
                <w:sz w:val="24"/>
                <w:szCs w:val="24"/>
              </w:rPr>
            </w:pPr>
            <w:r w:rsidRPr="00E357E3">
              <w:rPr>
                <w:rFonts w:ascii="Times New Roman" w:hAnsi="Times New Roman"/>
                <w:sz w:val="24"/>
                <w:szCs w:val="24"/>
              </w:rPr>
              <w:t>- Чему учились в ходе занятия?</w:t>
            </w:r>
          </w:p>
          <w:p w:rsidR="00615AB5" w:rsidRPr="00E357E3" w:rsidRDefault="004B0447" w:rsidP="00E357E3">
            <w:pPr>
              <w:pStyle w:val="a7"/>
              <w:spacing w:line="360" w:lineRule="auto"/>
              <w:rPr>
                <w:rFonts w:ascii="Times New Roman" w:hAnsi="Times New Roman"/>
                <w:sz w:val="24"/>
                <w:szCs w:val="24"/>
              </w:rPr>
            </w:pPr>
            <w:r w:rsidRPr="00E357E3">
              <w:rPr>
                <w:rFonts w:ascii="Times New Roman" w:hAnsi="Times New Roman"/>
                <w:sz w:val="24"/>
                <w:szCs w:val="24"/>
              </w:rPr>
              <w:t xml:space="preserve">- Что вызвало </w:t>
            </w:r>
            <w:proofErr w:type="gramStart"/>
            <w:r w:rsidRPr="00E357E3">
              <w:rPr>
                <w:rFonts w:ascii="Times New Roman" w:hAnsi="Times New Roman"/>
                <w:sz w:val="24"/>
                <w:szCs w:val="24"/>
              </w:rPr>
              <w:t>за</w:t>
            </w:r>
            <w:r w:rsidR="009C4959" w:rsidRPr="00E357E3">
              <w:rPr>
                <w:rFonts w:ascii="Times New Roman" w:hAnsi="Times New Roman"/>
                <w:sz w:val="24"/>
                <w:szCs w:val="24"/>
              </w:rPr>
              <w:t>труднение</w:t>
            </w:r>
            <w:proofErr w:type="gramEnd"/>
            <w:r w:rsidR="009C4959" w:rsidRPr="00E357E3">
              <w:rPr>
                <w:rFonts w:ascii="Times New Roman" w:hAnsi="Times New Roman"/>
                <w:sz w:val="24"/>
                <w:szCs w:val="24"/>
              </w:rPr>
              <w:t xml:space="preserve"> и на </w:t>
            </w:r>
            <w:proofErr w:type="gramStart"/>
            <w:r w:rsidR="009C4959" w:rsidRPr="00E357E3">
              <w:rPr>
                <w:rFonts w:ascii="Times New Roman" w:hAnsi="Times New Roman"/>
                <w:sz w:val="24"/>
                <w:szCs w:val="24"/>
              </w:rPr>
              <w:t>каком</w:t>
            </w:r>
            <w:proofErr w:type="gramEnd"/>
            <w:r w:rsidR="009C4959" w:rsidRPr="00E357E3">
              <w:rPr>
                <w:rFonts w:ascii="Times New Roman" w:hAnsi="Times New Roman"/>
                <w:sz w:val="24"/>
                <w:szCs w:val="24"/>
              </w:rPr>
              <w:t xml:space="preserve"> этапе занятия</w:t>
            </w:r>
            <w:r w:rsidRPr="00E357E3">
              <w:rPr>
                <w:rFonts w:ascii="Times New Roman" w:hAnsi="Times New Roman"/>
                <w:sz w:val="24"/>
                <w:szCs w:val="24"/>
              </w:rPr>
              <w:t>?</w:t>
            </w:r>
          </w:p>
        </w:tc>
        <w:tc>
          <w:tcPr>
            <w:tcW w:w="6316" w:type="dxa"/>
          </w:tcPr>
          <w:p w:rsidR="00615AB5" w:rsidRPr="00E357E3" w:rsidRDefault="004B0447" w:rsidP="00E357E3">
            <w:pPr>
              <w:pStyle w:val="a7"/>
              <w:spacing w:line="360" w:lineRule="auto"/>
              <w:rPr>
                <w:rFonts w:ascii="Times New Roman" w:hAnsi="Times New Roman"/>
                <w:sz w:val="24"/>
                <w:szCs w:val="24"/>
              </w:rPr>
            </w:pPr>
            <w:r w:rsidRPr="00E357E3">
              <w:rPr>
                <w:rFonts w:ascii="Times New Roman" w:hAnsi="Times New Roman"/>
                <w:sz w:val="24"/>
                <w:szCs w:val="24"/>
              </w:rPr>
              <w:t xml:space="preserve">Осуществляют </w:t>
            </w:r>
            <w:proofErr w:type="spellStart"/>
            <w:r w:rsidRPr="00E357E3">
              <w:rPr>
                <w:rFonts w:ascii="Times New Roman" w:hAnsi="Times New Roman"/>
                <w:sz w:val="24"/>
                <w:szCs w:val="24"/>
              </w:rPr>
              <w:t>саморефлексию</w:t>
            </w:r>
            <w:proofErr w:type="spellEnd"/>
            <w:r w:rsidRPr="00E357E3">
              <w:rPr>
                <w:rFonts w:ascii="Times New Roman" w:hAnsi="Times New Roman"/>
                <w:sz w:val="24"/>
                <w:szCs w:val="24"/>
              </w:rPr>
              <w:t>, дают ответы на поставленные вопросы</w:t>
            </w:r>
          </w:p>
        </w:tc>
      </w:tr>
      <w:tr w:rsidR="00615AB5" w:rsidRPr="00E357E3" w:rsidTr="00CD6353">
        <w:trPr>
          <w:gridBefore w:val="1"/>
          <w:wBefore w:w="6" w:type="dxa"/>
        </w:trPr>
        <w:tc>
          <w:tcPr>
            <w:tcW w:w="2234" w:type="dxa"/>
          </w:tcPr>
          <w:p w:rsidR="00615AB5" w:rsidRPr="00E357E3" w:rsidRDefault="00615AB5" w:rsidP="00E357E3">
            <w:pPr>
              <w:pStyle w:val="a7"/>
              <w:spacing w:line="360" w:lineRule="auto"/>
              <w:rPr>
                <w:rFonts w:ascii="Times New Roman" w:hAnsi="Times New Roman"/>
                <w:b/>
                <w:sz w:val="24"/>
                <w:szCs w:val="24"/>
              </w:rPr>
            </w:pPr>
            <w:r w:rsidRPr="00E357E3">
              <w:rPr>
                <w:rFonts w:ascii="Times New Roman" w:hAnsi="Times New Roman"/>
                <w:b/>
                <w:sz w:val="24"/>
                <w:szCs w:val="24"/>
              </w:rPr>
              <w:t>Домашнее задание</w:t>
            </w:r>
          </w:p>
        </w:tc>
        <w:tc>
          <w:tcPr>
            <w:tcW w:w="7321" w:type="dxa"/>
          </w:tcPr>
          <w:p w:rsidR="00615AB5" w:rsidRPr="00E357E3" w:rsidRDefault="00615AB5" w:rsidP="00E357E3">
            <w:pPr>
              <w:pStyle w:val="a7"/>
              <w:spacing w:line="360" w:lineRule="auto"/>
              <w:rPr>
                <w:rFonts w:ascii="Times New Roman" w:hAnsi="Times New Roman"/>
                <w:sz w:val="24"/>
                <w:szCs w:val="24"/>
              </w:rPr>
            </w:pPr>
            <w:r w:rsidRPr="00E357E3">
              <w:rPr>
                <w:rFonts w:ascii="Times New Roman" w:hAnsi="Times New Roman"/>
                <w:sz w:val="24"/>
                <w:szCs w:val="24"/>
              </w:rPr>
              <w:t>Озвучивает домашнее задание</w:t>
            </w:r>
          </w:p>
          <w:p w:rsidR="004B0447" w:rsidRPr="00E357E3" w:rsidRDefault="009C4959" w:rsidP="00E357E3">
            <w:pPr>
              <w:pStyle w:val="a7"/>
              <w:spacing w:line="360" w:lineRule="auto"/>
              <w:rPr>
                <w:rFonts w:ascii="Times New Roman" w:hAnsi="Times New Roman"/>
                <w:sz w:val="24"/>
                <w:szCs w:val="24"/>
              </w:rPr>
            </w:pPr>
            <w:r w:rsidRPr="00E357E3">
              <w:rPr>
                <w:rFonts w:ascii="Times New Roman" w:hAnsi="Times New Roman"/>
                <w:sz w:val="24"/>
                <w:szCs w:val="24"/>
              </w:rPr>
              <w:t xml:space="preserve">На основе семейного фотоальбома творчески оформить </w:t>
            </w:r>
            <w:proofErr w:type="spellStart"/>
            <w:r w:rsidRPr="00E357E3">
              <w:rPr>
                <w:rFonts w:ascii="Times New Roman" w:hAnsi="Times New Roman"/>
                <w:sz w:val="24"/>
                <w:szCs w:val="24"/>
              </w:rPr>
              <w:t>фотоэссе</w:t>
            </w:r>
            <w:proofErr w:type="spellEnd"/>
            <w:r w:rsidRPr="00E357E3">
              <w:rPr>
                <w:rFonts w:ascii="Times New Roman" w:hAnsi="Times New Roman"/>
                <w:sz w:val="24"/>
                <w:szCs w:val="24"/>
              </w:rPr>
              <w:t xml:space="preserve"> «Рецепты счастья моей семьи»</w:t>
            </w:r>
          </w:p>
        </w:tc>
        <w:tc>
          <w:tcPr>
            <w:tcW w:w="6316" w:type="dxa"/>
          </w:tcPr>
          <w:p w:rsidR="00615AB5" w:rsidRPr="00E357E3" w:rsidRDefault="00615AB5" w:rsidP="00E357E3">
            <w:pPr>
              <w:pStyle w:val="a7"/>
              <w:spacing w:line="360" w:lineRule="auto"/>
              <w:rPr>
                <w:rFonts w:ascii="Times New Roman" w:hAnsi="Times New Roman"/>
                <w:sz w:val="24"/>
                <w:szCs w:val="24"/>
              </w:rPr>
            </w:pPr>
            <w:r w:rsidRPr="00E357E3">
              <w:rPr>
                <w:rFonts w:ascii="Times New Roman" w:hAnsi="Times New Roman"/>
                <w:sz w:val="24"/>
                <w:szCs w:val="24"/>
              </w:rPr>
              <w:t>Записывают домашнее задание</w:t>
            </w:r>
          </w:p>
        </w:tc>
      </w:tr>
    </w:tbl>
    <w:p w:rsidR="0066132C" w:rsidRPr="00E357E3" w:rsidRDefault="0066132C" w:rsidP="00E357E3">
      <w:pPr>
        <w:pStyle w:val="a7"/>
        <w:spacing w:line="360" w:lineRule="auto"/>
        <w:rPr>
          <w:rFonts w:ascii="Times New Roman" w:hAnsi="Times New Roman"/>
          <w:bCs/>
          <w:color w:val="FF0000"/>
          <w:sz w:val="24"/>
          <w:szCs w:val="24"/>
        </w:rPr>
      </w:pPr>
    </w:p>
    <w:sectPr w:rsidR="0066132C" w:rsidRPr="00E357E3" w:rsidSect="009E6A7D">
      <w:type w:val="continuous"/>
      <w:pgSz w:w="16838" w:h="11906" w:orient="landscape"/>
      <w:pgMar w:top="709"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3589" w:rsidRDefault="00753589" w:rsidP="00753589">
      <w:pPr>
        <w:spacing w:after="0" w:line="240" w:lineRule="auto"/>
      </w:pPr>
      <w:r>
        <w:separator/>
      </w:r>
    </w:p>
  </w:endnote>
  <w:endnote w:type="continuationSeparator" w:id="1">
    <w:p w:rsidR="00753589" w:rsidRDefault="00753589" w:rsidP="007535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3589" w:rsidRDefault="00753589" w:rsidP="00753589">
      <w:pPr>
        <w:spacing w:after="0" w:line="240" w:lineRule="auto"/>
      </w:pPr>
      <w:r>
        <w:separator/>
      </w:r>
    </w:p>
  </w:footnote>
  <w:footnote w:type="continuationSeparator" w:id="1">
    <w:p w:rsidR="00753589" w:rsidRDefault="00753589" w:rsidP="007535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3093D"/>
    <w:multiLevelType w:val="hybridMultilevel"/>
    <w:tmpl w:val="0DB08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CB7061"/>
    <w:multiLevelType w:val="hybridMultilevel"/>
    <w:tmpl w:val="138E6FA4"/>
    <w:lvl w:ilvl="0" w:tplc="6E369E7E">
      <w:start w:val="1"/>
      <w:numFmt w:val="bullet"/>
      <w:lvlText w:val="•"/>
      <w:lvlJc w:val="left"/>
      <w:pPr>
        <w:tabs>
          <w:tab w:val="num" w:pos="720"/>
        </w:tabs>
        <w:ind w:left="720" w:hanging="360"/>
      </w:pPr>
      <w:rPr>
        <w:rFonts w:ascii="Arial" w:hAnsi="Arial" w:hint="default"/>
      </w:rPr>
    </w:lvl>
    <w:lvl w:ilvl="1" w:tplc="C76ADFCC" w:tentative="1">
      <w:start w:val="1"/>
      <w:numFmt w:val="bullet"/>
      <w:lvlText w:val="•"/>
      <w:lvlJc w:val="left"/>
      <w:pPr>
        <w:tabs>
          <w:tab w:val="num" w:pos="1440"/>
        </w:tabs>
        <w:ind w:left="1440" w:hanging="360"/>
      </w:pPr>
      <w:rPr>
        <w:rFonts w:ascii="Arial" w:hAnsi="Arial" w:hint="default"/>
      </w:rPr>
    </w:lvl>
    <w:lvl w:ilvl="2" w:tplc="49CEEDD2" w:tentative="1">
      <w:start w:val="1"/>
      <w:numFmt w:val="bullet"/>
      <w:lvlText w:val="•"/>
      <w:lvlJc w:val="left"/>
      <w:pPr>
        <w:tabs>
          <w:tab w:val="num" w:pos="2160"/>
        </w:tabs>
        <w:ind w:left="2160" w:hanging="360"/>
      </w:pPr>
      <w:rPr>
        <w:rFonts w:ascii="Arial" w:hAnsi="Arial" w:hint="default"/>
      </w:rPr>
    </w:lvl>
    <w:lvl w:ilvl="3" w:tplc="19B0BE32" w:tentative="1">
      <w:start w:val="1"/>
      <w:numFmt w:val="bullet"/>
      <w:lvlText w:val="•"/>
      <w:lvlJc w:val="left"/>
      <w:pPr>
        <w:tabs>
          <w:tab w:val="num" w:pos="2880"/>
        </w:tabs>
        <w:ind w:left="2880" w:hanging="360"/>
      </w:pPr>
      <w:rPr>
        <w:rFonts w:ascii="Arial" w:hAnsi="Arial" w:hint="default"/>
      </w:rPr>
    </w:lvl>
    <w:lvl w:ilvl="4" w:tplc="3A983C3C" w:tentative="1">
      <w:start w:val="1"/>
      <w:numFmt w:val="bullet"/>
      <w:lvlText w:val="•"/>
      <w:lvlJc w:val="left"/>
      <w:pPr>
        <w:tabs>
          <w:tab w:val="num" w:pos="3600"/>
        </w:tabs>
        <w:ind w:left="3600" w:hanging="360"/>
      </w:pPr>
      <w:rPr>
        <w:rFonts w:ascii="Arial" w:hAnsi="Arial" w:hint="default"/>
      </w:rPr>
    </w:lvl>
    <w:lvl w:ilvl="5" w:tplc="4ECA1202" w:tentative="1">
      <w:start w:val="1"/>
      <w:numFmt w:val="bullet"/>
      <w:lvlText w:val="•"/>
      <w:lvlJc w:val="left"/>
      <w:pPr>
        <w:tabs>
          <w:tab w:val="num" w:pos="4320"/>
        </w:tabs>
        <w:ind w:left="4320" w:hanging="360"/>
      </w:pPr>
      <w:rPr>
        <w:rFonts w:ascii="Arial" w:hAnsi="Arial" w:hint="default"/>
      </w:rPr>
    </w:lvl>
    <w:lvl w:ilvl="6" w:tplc="2E409F66" w:tentative="1">
      <w:start w:val="1"/>
      <w:numFmt w:val="bullet"/>
      <w:lvlText w:val="•"/>
      <w:lvlJc w:val="left"/>
      <w:pPr>
        <w:tabs>
          <w:tab w:val="num" w:pos="5040"/>
        </w:tabs>
        <w:ind w:left="5040" w:hanging="360"/>
      </w:pPr>
      <w:rPr>
        <w:rFonts w:ascii="Arial" w:hAnsi="Arial" w:hint="default"/>
      </w:rPr>
    </w:lvl>
    <w:lvl w:ilvl="7" w:tplc="A5CC1CCC" w:tentative="1">
      <w:start w:val="1"/>
      <w:numFmt w:val="bullet"/>
      <w:lvlText w:val="•"/>
      <w:lvlJc w:val="left"/>
      <w:pPr>
        <w:tabs>
          <w:tab w:val="num" w:pos="5760"/>
        </w:tabs>
        <w:ind w:left="5760" w:hanging="360"/>
      </w:pPr>
      <w:rPr>
        <w:rFonts w:ascii="Arial" w:hAnsi="Arial" w:hint="default"/>
      </w:rPr>
    </w:lvl>
    <w:lvl w:ilvl="8" w:tplc="3982A30E" w:tentative="1">
      <w:start w:val="1"/>
      <w:numFmt w:val="bullet"/>
      <w:lvlText w:val="•"/>
      <w:lvlJc w:val="left"/>
      <w:pPr>
        <w:tabs>
          <w:tab w:val="num" w:pos="6480"/>
        </w:tabs>
        <w:ind w:left="6480" w:hanging="360"/>
      </w:pPr>
      <w:rPr>
        <w:rFonts w:ascii="Arial" w:hAnsi="Arial" w:hint="default"/>
      </w:rPr>
    </w:lvl>
  </w:abstractNum>
  <w:abstractNum w:abstractNumId="2">
    <w:nsid w:val="081C5D3B"/>
    <w:multiLevelType w:val="multilevel"/>
    <w:tmpl w:val="B87842BA"/>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113DA3"/>
    <w:multiLevelType w:val="hybridMultilevel"/>
    <w:tmpl w:val="A02C65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EE2A57"/>
    <w:multiLevelType w:val="hybridMultilevel"/>
    <w:tmpl w:val="59B272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727086"/>
    <w:multiLevelType w:val="hybridMultilevel"/>
    <w:tmpl w:val="0016CEC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24034139"/>
    <w:multiLevelType w:val="hybridMultilevel"/>
    <w:tmpl w:val="8500EB34"/>
    <w:lvl w:ilvl="0" w:tplc="F1A4D54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10646F"/>
    <w:multiLevelType w:val="hybridMultilevel"/>
    <w:tmpl w:val="9F74B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6624C8"/>
    <w:multiLevelType w:val="hybridMultilevel"/>
    <w:tmpl w:val="6BE6DF08"/>
    <w:lvl w:ilvl="0" w:tplc="719014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F416D1"/>
    <w:multiLevelType w:val="multilevel"/>
    <w:tmpl w:val="E68A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0A90F20"/>
    <w:multiLevelType w:val="hybridMultilevel"/>
    <w:tmpl w:val="EAF2C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821AA2"/>
    <w:multiLevelType w:val="multilevel"/>
    <w:tmpl w:val="C8E0C1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8F541E8"/>
    <w:multiLevelType w:val="hybridMultilevel"/>
    <w:tmpl w:val="9774CE9E"/>
    <w:lvl w:ilvl="0" w:tplc="DA22F568">
      <w:start w:val="1"/>
      <w:numFmt w:val="bullet"/>
      <w:lvlText w:val="-"/>
      <w:lvlJc w:val="left"/>
      <w:pPr>
        <w:ind w:left="705"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13">
    <w:nsid w:val="3CF37487"/>
    <w:multiLevelType w:val="multilevel"/>
    <w:tmpl w:val="7B02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0C3EAF"/>
    <w:multiLevelType w:val="multilevel"/>
    <w:tmpl w:val="1312F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D220769"/>
    <w:multiLevelType w:val="hybridMultilevel"/>
    <w:tmpl w:val="D82E1F86"/>
    <w:lvl w:ilvl="0" w:tplc="0419000F">
      <w:start w:val="1"/>
      <w:numFmt w:val="decimal"/>
      <w:lvlText w:val="%1."/>
      <w:lvlJc w:val="left"/>
      <w:pPr>
        <w:tabs>
          <w:tab w:val="num" w:pos="720"/>
        </w:tabs>
        <w:ind w:left="720" w:hanging="360"/>
      </w:pPr>
      <w:rPr>
        <w:rFonts w:hint="default"/>
      </w:rPr>
    </w:lvl>
    <w:lvl w:ilvl="1" w:tplc="C76ADFCC" w:tentative="1">
      <w:start w:val="1"/>
      <w:numFmt w:val="bullet"/>
      <w:lvlText w:val="•"/>
      <w:lvlJc w:val="left"/>
      <w:pPr>
        <w:tabs>
          <w:tab w:val="num" w:pos="1440"/>
        </w:tabs>
        <w:ind w:left="1440" w:hanging="360"/>
      </w:pPr>
      <w:rPr>
        <w:rFonts w:ascii="Arial" w:hAnsi="Arial" w:hint="default"/>
      </w:rPr>
    </w:lvl>
    <w:lvl w:ilvl="2" w:tplc="49CEEDD2" w:tentative="1">
      <w:start w:val="1"/>
      <w:numFmt w:val="bullet"/>
      <w:lvlText w:val="•"/>
      <w:lvlJc w:val="left"/>
      <w:pPr>
        <w:tabs>
          <w:tab w:val="num" w:pos="2160"/>
        </w:tabs>
        <w:ind w:left="2160" w:hanging="360"/>
      </w:pPr>
      <w:rPr>
        <w:rFonts w:ascii="Arial" w:hAnsi="Arial" w:hint="default"/>
      </w:rPr>
    </w:lvl>
    <w:lvl w:ilvl="3" w:tplc="19B0BE32" w:tentative="1">
      <w:start w:val="1"/>
      <w:numFmt w:val="bullet"/>
      <w:lvlText w:val="•"/>
      <w:lvlJc w:val="left"/>
      <w:pPr>
        <w:tabs>
          <w:tab w:val="num" w:pos="2880"/>
        </w:tabs>
        <w:ind w:left="2880" w:hanging="360"/>
      </w:pPr>
      <w:rPr>
        <w:rFonts w:ascii="Arial" w:hAnsi="Arial" w:hint="default"/>
      </w:rPr>
    </w:lvl>
    <w:lvl w:ilvl="4" w:tplc="3A983C3C" w:tentative="1">
      <w:start w:val="1"/>
      <w:numFmt w:val="bullet"/>
      <w:lvlText w:val="•"/>
      <w:lvlJc w:val="left"/>
      <w:pPr>
        <w:tabs>
          <w:tab w:val="num" w:pos="3600"/>
        </w:tabs>
        <w:ind w:left="3600" w:hanging="360"/>
      </w:pPr>
      <w:rPr>
        <w:rFonts w:ascii="Arial" w:hAnsi="Arial" w:hint="default"/>
      </w:rPr>
    </w:lvl>
    <w:lvl w:ilvl="5" w:tplc="4ECA1202" w:tentative="1">
      <w:start w:val="1"/>
      <w:numFmt w:val="bullet"/>
      <w:lvlText w:val="•"/>
      <w:lvlJc w:val="left"/>
      <w:pPr>
        <w:tabs>
          <w:tab w:val="num" w:pos="4320"/>
        </w:tabs>
        <w:ind w:left="4320" w:hanging="360"/>
      </w:pPr>
      <w:rPr>
        <w:rFonts w:ascii="Arial" w:hAnsi="Arial" w:hint="default"/>
      </w:rPr>
    </w:lvl>
    <w:lvl w:ilvl="6" w:tplc="2E409F66" w:tentative="1">
      <w:start w:val="1"/>
      <w:numFmt w:val="bullet"/>
      <w:lvlText w:val="•"/>
      <w:lvlJc w:val="left"/>
      <w:pPr>
        <w:tabs>
          <w:tab w:val="num" w:pos="5040"/>
        </w:tabs>
        <w:ind w:left="5040" w:hanging="360"/>
      </w:pPr>
      <w:rPr>
        <w:rFonts w:ascii="Arial" w:hAnsi="Arial" w:hint="default"/>
      </w:rPr>
    </w:lvl>
    <w:lvl w:ilvl="7" w:tplc="A5CC1CCC" w:tentative="1">
      <w:start w:val="1"/>
      <w:numFmt w:val="bullet"/>
      <w:lvlText w:val="•"/>
      <w:lvlJc w:val="left"/>
      <w:pPr>
        <w:tabs>
          <w:tab w:val="num" w:pos="5760"/>
        </w:tabs>
        <w:ind w:left="5760" w:hanging="360"/>
      </w:pPr>
      <w:rPr>
        <w:rFonts w:ascii="Arial" w:hAnsi="Arial" w:hint="default"/>
      </w:rPr>
    </w:lvl>
    <w:lvl w:ilvl="8" w:tplc="3982A30E" w:tentative="1">
      <w:start w:val="1"/>
      <w:numFmt w:val="bullet"/>
      <w:lvlText w:val="•"/>
      <w:lvlJc w:val="left"/>
      <w:pPr>
        <w:tabs>
          <w:tab w:val="num" w:pos="6480"/>
        </w:tabs>
        <w:ind w:left="6480" w:hanging="360"/>
      </w:pPr>
      <w:rPr>
        <w:rFonts w:ascii="Arial" w:hAnsi="Arial" w:hint="default"/>
      </w:rPr>
    </w:lvl>
  </w:abstractNum>
  <w:abstractNum w:abstractNumId="16">
    <w:nsid w:val="412F6DB6"/>
    <w:multiLevelType w:val="hybridMultilevel"/>
    <w:tmpl w:val="44E0BE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14D664E"/>
    <w:multiLevelType w:val="hybridMultilevel"/>
    <w:tmpl w:val="71FC4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222217"/>
    <w:multiLevelType w:val="hybridMultilevel"/>
    <w:tmpl w:val="E4CAC6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4BF24D1"/>
    <w:multiLevelType w:val="hybridMultilevel"/>
    <w:tmpl w:val="87DC631A"/>
    <w:lvl w:ilvl="0" w:tplc="7932E9EC">
      <w:start w:val="1"/>
      <w:numFmt w:val="bullet"/>
      <w:lvlText w:val=""/>
      <w:lvlJc w:val="left"/>
      <w:pPr>
        <w:ind w:left="360" w:hanging="360"/>
      </w:pPr>
      <w:rPr>
        <w:rFonts w:ascii="Wingdings" w:hAnsi="Wingdings"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7E6741F"/>
    <w:multiLevelType w:val="hybridMultilevel"/>
    <w:tmpl w:val="8A0A18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4C884E84"/>
    <w:multiLevelType w:val="hybridMultilevel"/>
    <w:tmpl w:val="B952FF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F4556D5"/>
    <w:multiLevelType w:val="hybridMultilevel"/>
    <w:tmpl w:val="CFB4BA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07D0E08"/>
    <w:multiLevelType w:val="hybridMultilevel"/>
    <w:tmpl w:val="64242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7226A46"/>
    <w:multiLevelType w:val="hybridMultilevel"/>
    <w:tmpl w:val="9B824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522183C"/>
    <w:multiLevelType w:val="hybridMultilevel"/>
    <w:tmpl w:val="8A124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5B476E5"/>
    <w:multiLevelType w:val="hybridMultilevel"/>
    <w:tmpl w:val="1E760F2E"/>
    <w:lvl w:ilvl="0" w:tplc="86B8A6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835EDA"/>
    <w:multiLevelType w:val="hybridMultilevel"/>
    <w:tmpl w:val="9E049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A964019"/>
    <w:multiLevelType w:val="hybridMultilevel"/>
    <w:tmpl w:val="D30274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DBB68F7"/>
    <w:multiLevelType w:val="hybridMultilevel"/>
    <w:tmpl w:val="F0081268"/>
    <w:lvl w:ilvl="0" w:tplc="4F223A60">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F375DA7"/>
    <w:multiLevelType w:val="hybridMultilevel"/>
    <w:tmpl w:val="F9F4A1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3"/>
  </w:num>
  <w:num w:numId="3">
    <w:abstractNumId w:val="30"/>
  </w:num>
  <w:num w:numId="4">
    <w:abstractNumId w:val="28"/>
  </w:num>
  <w:num w:numId="5">
    <w:abstractNumId w:val="21"/>
  </w:num>
  <w:num w:numId="6">
    <w:abstractNumId w:val="3"/>
  </w:num>
  <w:num w:numId="7">
    <w:abstractNumId w:val="26"/>
  </w:num>
  <w:num w:numId="8">
    <w:abstractNumId w:val="12"/>
  </w:num>
  <w:num w:numId="9">
    <w:abstractNumId w:val="6"/>
  </w:num>
  <w:num w:numId="10">
    <w:abstractNumId w:val="2"/>
  </w:num>
  <w:num w:numId="11">
    <w:abstractNumId w:val="7"/>
  </w:num>
  <w:num w:numId="12">
    <w:abstractNumId w:val="8"/>
  </w:num>
  <w:num w:numId="13">
    <w:abstractNumId w:val="23"/>
  </w:num>
  <w:num w:numId="14">
    <w:abstractNumId w:val="19"/>
  </w:num>
  <w:num w:numId="15">
    <w:abstractNumId w:val="5"/>
  </w:num>
  <w:num w:numId="16">
    <w:abstractNumId w:val="14"/>
  </w:num>
  <w:num w:numId="17">
    <w:abstractNumId w:val="25"/>
  </w:num>
  <w:num w:numId="18">
    <w:abstractNumId w:val="4"/>
  </w:num>
  <w:num w:numId="19">
    <w:abstractNumId w:val="1"/>
  </w:num>
  <w:num w:numId="20">
    <w:abstractNumId w:val="15"/>
  </w:num>
  <w:num w:numId="21">
    <w:abstractNumId w:val="9"/>
  </w:num>
  <w:num w:numId="22">
    <w:abstractNumId w:val="18"/>
  </w:num>
  <w:num w:numId="23">
    <w:abstractNumId w:val="22"/>
  </w:num>
  <w:num w:numId="24">
    <w:abstractNumId w:val="20"/>
  </w:num>
  <w:num w:numId="25">
    <w:abstractNumId w:val="24"/>
  </w:num>
  <w:num w:numId="26">
    <w:abstractNumId w:val="16"/>
  </w:num>
  <w:num w:numId="27">
    <w:abstractNumId w:val="29"/>
  </w:num>
  <w:num w:numId="28">
    <w:abstractNumId w:val="17"/>
  </w:num>
  <w:num w:numId="29">
    <w:abstractNumId w:val="0"/>
  </w:num>
  <w:num w:numId="30">
    <w:abstractNumId w:val="27"/>
  </w:num>
  <w:num w:numId="3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0"/>
    <w:footnote w:id="1"/>
  </w:footnotePr>
  <w:endnotePr>
    <w:endnote w:id="0"/>
    <w:endnote w:id="1"/>
  </w:endnotePr>
  <w:compat/>
  <w:rsids>
    <w:rsidRoot w:val="008C09E4"/>
    <w:rsid w:val="00041C32"/>
    <w:rsid w:val="00061D80"/>
    <w:rsid w:val="00091665"/>
    <w:rsid w:val="000C06F5"/>
    <w:rsid w:val="000C1C4D"/>
    <w:rsid w:val="000E3E22"/>
    <w:rsid w:val="0010161A"/>
    <w:rsid w:val="00156ED1"/>
    <w:rsid w:val="001859AF"/>
    <w:rsid w:val="001E54BD"/>
    <w:rsid w:val="002562E6"/>
    <w:rsid w:val="00282518"/>
    <w:rsid w:val="00285E4C"/>
    <w:rsid w:val="00292677"/>
    <w:rsid w:val="002C4161"/>
    <w:rsid w:val="002C5466"/>
    <w:rsid w:val="002F63CB"/>
    <w:rsid w:val="00316528"/>
    <w:rsid w:val="0033672E"/>
    <w:rsid w:val="0037730C"/>
    <w:rsid w:val="003F4CBB"/>
    <w:rsid w:val="004427CD"/>
    <w:rsid w:val="00452D90"/>
    <w:rsid w:val="004B0447"/>
    <w:rsid w:val="004C257F"/>
    <w:rsid w:val="004F22D1"/>
    <w:rsid w:val="005322CC"/>
    <w:rsid w:val="00554056"/>
    <w:rsid w:val="005621A0"/>
    <w:rsid w:val="00564ABC"/>
    <w:rsid w:val="005B45CA"/>
    <w:rsid w:val="005B756D"/>
    <w:rsid w:val="006123DD"/>
    <w:rsid w:val="00615AB5"/>
    <w:rsid w:val="00653BCC"/>
    <w:rsid w:val="0066132C"/>
    <w:rsid w:val="00665B71"/>
    <w:rsid w:val="006A6B7A"/>
    <w:rsid w:val="006C296D"/>
    <w:rsid w:val="00753589"/>
    <w:rsid w:val="00765971"/>
    <w:rsid w:val="00773349"/>
    <w:rsid w:val="00806E67"/>
    <w:rsid w:val="008456A2"/>
    <w:rsid w:val="00890427"/>
    <w:rsid w:val="008A3215"/>
    <w:rsid w:val="008C09E4"/>
    <w:rsid w:val="008C659B"/>
    <w:rsid w:val="008E06B6"/>
    <w:rsid w:val="008E3F82"/>
    <w:rsid w:val="008E4DAD"/>
    <w:rsid w:val="009274F6"/>
    <w:rsid w:val="00942DBF"/>
    <w:rsid w:val="00957824"/>
    <w:rsid w:val="00967F60"/>
    <w:rsid w:val="00970F68"/>
    <w:rsid w:val="009832C3"/>
    <w:rsid w:val="009A2EEE"/>
    <w:rsid w:val="009C4959"/>
    <w:rsid w:val="009E43FB"/>
    <w:rsid w:val="009E6A7D"/>
    <w:rsid w:val="009F33D9"/>
    <w:rsid w:val="009F7C60"/>
    <w:rsid w:val="00A01C49"/>
    <w:rsid w:val="00A50D80"/>
    <w:rsid w:val="00A72628"/>
    <w:rsid w:val="00A750E6"/>
    <w:rsid w:val="00A85568"/>
    <w:rsid w:val="00AA64F5"/>
    <w:rsid w:val="00B4627B"/>
    <w:rsid w:val="00B70E91"/>
    <w:rsid w:val="00BC0197"/>
    <w:rsid w:val="00BD7DC2"/>
    <w:rsid w:val="00C06DDF"/>
    <w:rsid w:val="00C66C62"/>
    <w:rsid w:val="00CC2DFB"/>
    <w:rsid w:val="00CD6353"/>
    <w:rsid w:val="00D40E58"/>
    <w:rsid w:val="00D415D8"/>
    <w:rsid w:val="00D9368D"/>
    <w:rsid w:val="00DA7189"/>
    <w:rsid w:val="00DB1A26"/>
    <w:rsid w:val="00DC0801"/>
    <w:rsid w:val="00DC2495"/>
    <w:rsid w:val="00DC434D"/>
    <w:rsid w:val="00DC7AC4"/>
    <w:rsid w:val="00E10DCF"/>
    <w:rsid w:val="00E23D51"/>
    <w:rsid w:val="00E357E3"/>
    <w:rsid w:val="00E6712E"/>
    <w:rsid w:val="00E76EEB"/>
    <w:rsid w:val="00E86CF6"/>
    <w:rsid w:val="00EA0022"/>
    <w:rsid w:val="00EB41A5"/>
    <w:rsid w:val="00ED4E81"/>
    <w:rsid w:val="00EE6189"/>
    <w:rsid w:val="00F63D99"/>
    <w:rsid w:val="00F8698C"/>
    <w:rsid w:val="00F919C5"/>
    <w:rsid w:val="00FD3128"/>
    <w:rsid w:val="00FE7D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58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5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53589"/>
    <w:pPr>
      <w:ind w:left="720"/>
      <w:contextualSpacing/>
    </w:pPr>
  </w:style>
  <w:style w:type="character" w:styleId="a5">
    <w:name w:val="Hyperlink"/>
    <w:basedOn w:val="a0"/>
    <w:uiPriority w:val="99"/>
    <w:unhideWhenUsed/>
    <w:rsid w:val="00753589"/>
    <w:rPr>
      <w:color w:val="0563C1" w:themeColor="hyperlink"/>
      <w:u w:val="single"/>
    </w:rPr>
  </w:style>
  <w:style w:type="paragraph" w:styleId="a6">
    <w:name w:val="Normal (Web)"/>
    <w:basedOn w:val="a"/>
    <w:uiPriority w:val="99"/>
    <w:rsid w:val="007535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link w:val="a8"/>
    <w:uiPriority w:val="1"/>
    <w:qFormat/>
    <w:rsid w:val="00753589"/>
    <w:pPr>
      <w:spacing w:after="0" w:line="240" w:lineRule="auto"/>
    </w:pPr>
    <w:rPr>
      <w:rFonts w:ascii="Calibri" w:eastAsia="Calibri" w:hAnsi="Calibri" w:cs="Times New Roman"/>
    </w:rPr>
  </w:style>
  <w:style w:type="character" w:customStyle="1" w:styleId="a8">
    <w:name w:val="Без интервала Знак"/>
    <w:basedOn w:val="a0"/>
    <w:link w:val="a7"/>
    <w:uiPriority w:val="1"/>
    <w:rsid w:val="00753589"/>
    <w:rPr>
      <w:rFonts w:ascii="Calibri" w:eastAsia="Calibri" w:hAnsi="Calibri" w:cs="Times New Roman"/>
    </w:rPr>
  </w:style>
  <w:style w:type="paragraph" w:styleId="a9">
    <w:name w:val="footnote text"/>
    <w:basedOn w:val="a"/>
    <w:link w:val="aa"/>
    <w:uiPriority w:val="99"/>
    <w:semiHidden/>
    <w:unhideWhenUsed/>
    <w:rsid w:val="00753589"/>
    <w:pPr>
      <w:spacing w:after="0" w:line="240" w:lineRule="auto"/>
    </w:pPr>
    <w:rPr>
      <w:sz w:val="20"/>
      <w:szCs w:val="20"/>
    </w:rPr>
  </w:style>
  <w:style w:type="character" w:customStyle="1" w:styleId="aa">
    <w:name w:val="Текст сноски Знак"/>
    <w:basedOn w:val="a0"/>
    <w:link w:val="a9"/>
    <w:uiPriority w:val="99"/>
    <w:semiHidden/>
    <w:rsid w:val="00753589"/>
    <w:rPr>
      <w:sz w:val="20"/>
      <w:szCs w:val="20"/>
    </w:rPr>
  </w:style>
  <w:style w:type="character" w:styleId="ab">
    <w:name w:val="footnote reference"/>
    <w:basedOn w:val="a0"/>
    <w:uiPriority w:val="99"/>
    <w:semiHidden/>
    <w:unhideWhenUsed/>
    <w:rsid w:val="00753589"/>
    <w:rPr>
      <w:vertAlign w:val="superscript"/>
    </w:rPr>
  </w:style>
  <w:style w:type="character" w:styleId="ac">
    <w:name w:val="FollowedHyperlink"/>
    <w:basedOn w:val="a0"/>
    <w:uiPriority w:val="99"/>
    <w:semiHidden/>
    <w:unhideWhenUsed/>
    <w:rsid w:val="005B45CA"/>
    <w:rPr>
      <w:color w:val="954F72" w:themeColor="followedHyperlink"/>
      <w:u w:val="single"/>
    </w:rPr>
  </w:style>
  <w:style w:type="paragraph" w:customStyle="1" w:styleId="leftmargin">
    <w:name w:val="left_margin"/>
    <w:basedOn w:val="a"/>
    <w:rsid w:val="00A750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endnote text"/>
    <w:basedOn w:val="a"/>
    <w:link w:val="ae"/>
    <w:uiPriority w:val="99"/>
    <w:semiHidden/>
    <w:unhideWhenUsed/>
    <w:rsid w:val="00A01C49"/>
    <w:pPr>
      <w:spacing w:after="0" w:line="240" w:lineRule="auto"/>
    </w:pPr>
    <w:rPr>
      <w:sz w:val="20"/>
      <w:szCs w:val="20"/>
    </w:rPr>
  </w:style>
  <w:style w:type="character" w:customStyle="1" w:styleId="ae">
    <w:name w:val="Текст концевой сноски Знак"/>
    <w:basedOn w:val="a0"/>
    <w:link w:val="ad"/>
    <w:uiPriority w:val="99"/>
    <w:semiHidden/>
    <w:rsid w:val="00A01C49"/>
    <w:rPr>
      <w:sz w:val="20"/>
      <w:szCs w:val="20"/>
    </w:rPr>
  </w:style>
  <w:style w:type="character" w:styleId="af">
    <w:name w:val="endnote reference"/>
    <w:basedOn w:val="a0"/>
    <w:uiPriority w:val="99"/>
    <w:semiHidden/>
    <w:unhideWhenUsed/>
    <w:rsid w:val="00A01C49"/>
    <w:rPr>
      <w:vertAlign w:val="superscript"/>
    </w:rPr>
  </w:style>
  <w:style w:type="paragraph" w:styleId="af0">
    <w:name w:val="Balloon Text"/>
    <w:basedOn w:val="a"/>
    <w:link w:val="af1"/>
    <w:uiPriority w:val="99"/>
    <w:semiHidden/>
    <w:unhideWhenUsed/>
    <w:rsid w:val="00665B7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665B71"/>
    <w:rPr>
      <w:rFonts w:ascii="Tahoma" w:hAnsi="Tahoma" w:cs="Tahoma"/>
      <w:sz w:val="16"/>
      <w:szCs w:val="16"/>
    </w:rPr>
  </w:style>
  <w:style w:type="paragraph" w:styleId="af2">
    <w:name w:val="header"/>
    <w:basedOn w:val="a"/>
    <w:link w:val="af3"/>
    <w:uiPriority w:val="99"/>
    <w:semiHidden/>
    <w:unhideWhenUsed/>
    <w:rsid w:val="002F63CB"/>
    <w:pPr>
      <w:tabs>
        <w:tab w:val="center" w:pos="4677"/>
        <w:tab w:val="right" w:pos="9355"/>
      </w:tabs>
      <w:spacing w:after="0" w:line="240" w:lineRule="auto"/>
    </w:pPr>
  </w:style>
  <w:style w:type="character" w:customStyle="1" w:styleId="af3">
    <w:name w:val="Верхний колонтитул Знак"/>
    <w:basedOn w:val="a0"/>
    <w:link w:val="af2"/>
    <w:uiPriority w:val="99"/>
    <w:semiHidden/>
    <w:rsid w:val="002F63CB"/>
  </w:style>
  <w:style w:type="paragraph" w:styleId="af4">
    <w:name w:val="footer"/>
    <w:basedOn w:val="a"/>
    <w:link w:val="af5"/>
    <w:uiPriority w:val="99"/>
    <w:semiHidden/>
    <w:unhideWhenUsed/>
    <w:rsid w:val="002F63CB"/>
    <w:pPr>
      <w:tabs>
        <w:tab w:val="center" w:pos="4677"/>
        <w:tab w:val="right" w:pos="9355"/>
      </w:tabs>
      <w:spacing w:after="0" w:line="240" w:lineRule="auto"/>
    </w:pPr>
  </w:style>
  <w:style w:type="character" w:customStyle="1" w:styleId="af5">
    <w:name w:val="Нижний колонтитул Знак"/>
    <w:basedOn w:val="a0"/>
    <w:link w:val="af4"/>
    <w:uiPriority w:val="99"/>
    <w:semiHidden/>
    <w:rsid w:val="002F63CB"/>
  </w:style>
  <w:style w:type="paragraph" w:customStyle="1" w:styleId="c0">
    <w:name w:val="c0"/>
    <w:basedOn w:val="a"/>
    <w:rsid w:val="00615A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615AB5"/>
  </w:style>
  <w:style w:type="character" w:styleId="af6">
    <w:name w:val="Strong"/>
    <w:basedOn w:val="a0"/>
    <w:uiPriority w:val="22"/>
    <w:qFormat/>
    <w:rsid w:val="007733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2617956">
      <w:bodyDiv w:val="1"/>
      <w:marLeft w:val="0"/>
      <w:marRight w:val="0"/>
      <w:marTop w:val="0"/>
      <w:marBottom w:val="0"/>
      <w:divBdr>
        <w:top w:val="none" w:sz="0" w:space="0" w:color="auto"/>
        <w:left w:val="none" w:sz="0" w:space="0" w:color="auto"/>
        <w:bottom w:val="none" w:sz="0" w:space="0" w:color="auto"/>
        <w:right w:val="none" w:sz="0" w:space="0" w:color="auto"/>
      </w:divBdr>
      <w:divsChild>
        <w:div w:id="943147909">
          <w:marLeft w:val="360"/>
          <w:marRight w:val="0"/>
          <w:marTop w:val="200"/>
          <w:marBottom w:val="0"/>
          <w:divBdr>
            <w:top w:val="none" w:sz="0" w:space="0" w:color="auto"/>
            <w:left w:val="none" w:sz="0" w:space="0" w:color="auto"/>
            <w:bottom w:val="none" w:sz="0" w:space="0" w:color="auto"/>
            <w:right w:val="none" w:sz="0" w:space="0" w:color="auto"/>
          </w:divBdr>
        </w:div>
        <w:div w:id="120541125">
          <w:marLeft w:val="360"/>
          <w:marRight w:val="0"/>
          <w:marTop w:val="200"/>
          <w:marBottom w:val="0"/>
          <w:divBdr>
            <w:top w:val="none" w:sz="0" w:space="0" w:color="auto"/>
            <w:left w:val="none" w:sz="0" w:space="0" w:color="auto"/>
            <w:bottom w:val="none" w:sz="0" w:space="0" w:color="auto"/>
            <w:right w:val="none" w:sz="0" w:space="0" w:color="auto"/>
          </w:divBdr>
        </w:div>
        <w:div w:id="796069027">
          <w:marLeft w:val="360"/>
          <w:marRight w:val="0"/>
          <w:marTop w:val="200"/>
          <w:marBottom w:val="0"/>
          <w:divBdr>
            <w:top w:val="none" w:sz="0" w:space="0" w:color="auto"/>
            <w:left w:val="none" w:sz="0" w:space="0" w:color="auto"/>
            <w:bottom w:val="none" w:sz="0" w:space="0" w:color="auto"/>
            <w:right w:val="none" w:sz="0" w:space="0" w:color="auto"/>
          </w:divBdr>
        </w:div>
        <w:div w:id="537815173">
          <w:marLeft w:val="360"/>
          <w:marRight w:val="0"/>
          <w:marTop w:val="200"/>
          <w:marBottom w:val="0"/>
          <w:divBdr>
            <w:top w:val="none" w:sz="0" w:space="0" w:color="auto"/>
            <w:left w:val="none" w:sz="0" w:space="0" w:color="auto"/>
            <w:bottom w:val="none" w:sz="0" w:space="0" w:color="auto"/>
            <w:right w:val="none" w:sz="0" w:space="0" w:color="auto"/>
          </w:divBdr>
        </w:div>
        <w:div w:id="939336162">
          <w:marLeft w:val="360"/>
          <w:marRight w:val="0"/>
          <w:marTop w:val="200"/>
          <w:marBottom w:val="0"/>
          <w:divBdr>
            <w:top w:val="none" w:sz="0" w:space="0" w:color="auto"/>
            <w:left w:val="none" w:sz="0" w:space="0" w:color="auto"/>
            <w:bottom w:val="none" w:sz="0" w:space="0" w:color="auto"/>
            <w:right w:val="none" w:sz="0" w:space="0" w:color="auto"/>
          </w:divBdr>
        </w:div>
        <w:div w:id="1954361333">
          <w:marLeft w:val="360"/>
          <w:marRight w:val="0"/>
          <w:marTop w:val="200"/>
          <w:marBottom w:val="0"/>
          <w:divBdr>
            <w:top w:val="none" w:sz="0" w:space="0" w:color="auto"/>
            <w:left w:val="none" w:sz="0" w:space="0" w:color="auto"/>
            <w:bottom w:val="none" w:sz="0" w:space="0" w:color="auto"/>
            <w:right w:val="none" w:sz="0" w:space="0" w:color="auto"/>
          </w:divBdr>
        </w:div>
        <w:div w:id="976178531">
          <w:marLeft w:val="360"/>
          <w:marRight w:val="0"/>
          <w:marTop w:val="200"/>
          <w:marBottom w:val="0"/>
          <w:divBdr>
            <w:top w:val="none" w:sz="0" w:space="0" w:color="auto"/>
            <w:left w:val="none" w:sz="0" w:space="0" w:color="auto"/>
            <w:bottom w:val="none" w:sz="0" w:space="0" w:color="auto"/>
            <w:right w:val="none" w:sz="0" w:space="0" w:color="auto"/>
          </w:divBdr>
        </w:div>
        <w:div w:id="1104224689">
          <w:marLeft w:val="360"/>
          <w:marRight w:val="0"/>
          <w:marTop w:val="200"/>
          <w:marBottom w:val="0"/>
          <w:divBdr>
            <w:top w:val="none" w:sz="0" w:space="0" w:color="auto"/>
            <w:left w:val="none" w:sz="0" w:space="0" w:color="auto"/>
            <w:bottom w:val="none" w:sz="0" w:space="0" w:color="auto"/>
            <w:right w:val="none" w:sz="0" w:space="0" w:color="auto"/>
          </w:divBdr>
        </w:div>
        <w:div w:id="601306984">
          <w:marLeft w:val="360"/>
          <w:marRight w:val="0"/>
          <w:marTop w:val="200"/>
          <w:marBottom w:val="0"/>
          <w:divBdr>
            <w:top w:val="none" w:sz="0" w:space="0" w:color="auto"/>
            <w:left w:val="none" w:sz="0" w:space="0" w:color="auto"/>
            <w:bottom w:val="none" w:sz="0" w:space="0" w:color="auto"/>
            <w:right w:val="none" w:sz="0" w:space="0" w:color="auto"/>
          </w:divBdr>
        </w:div>
        <w:div w:id="1279726453">
          <w:marLeft w:val="360"/>
          <w:marRight w:val="0"/>
          <w:marTop w:val="200"/>
          <w:marBottom w:val="0"/>
          <w:divBdr>
            <w:top w:val="none" w:sz="0" w:space="0" w:color="auto"/>
            <w:left w:val="none" w:sz="0" w:space="0" w:color="auto"/>
            <w:bottom w:val="none" w:sz="0" w:space="0" w:color="auto"/>
            <w:right w:val="none" w:sz="0" w:space="0" w:color="auto"/>
          </w:divBdr>
        </w:div>
        <w:div w:id="14156103">
          <w:marLeft w:val="360"/>
          <w:marRight w:val="0"/>
          <w:marTop w:val="200"/>
          <w:marBottom w:val="0"/>
          <w:divBdr>
            <w:top w:val="none" w:sz="0" w:space="0" w:color="auto"/>
            <w:left w:val="none" w:sz="0" w:space="0" w:color="auto"/>
            <w:bottom w:val="none" w:sz="0" w:space="0" w:color="auto"/>
            <w:right w:val="none" w:sz="0" w:space="0" w:color="auto"/>
          </w:divBdr>
        </w:div>
        <w:div w:id="866599626">
          <w:marLeft w:val="360"/>
          <w:marRight w:val="0"/>
          <w:marTop w:val="200"/>
          <w:marBottom w:val="0"/>
          <w:divBdr>
            <w:top w:val="none" w:sz="0" w:space="0" w:color="auto"/>
            <w:left w:val="none" w:sz="0" w:space="0" w:color="auto"/>
            <w:bottom w:val="none" w:sz="0" w:space="0" w:color="auto"/>
            <w:right w:val="none" w:sz="0" w:space="0" w:color="auto"/>
          </w:divBdr>
        </w:div>
        <w:div w:id="1893804699">
          <w:marLeft w:val="360"/>
          <w:marRight w:val="0"/>
          <w:marTop w:val="200"/>
          <w:marBottom w:val="0"/>
          <w:divBdr>
            <w:top w:val="none" w:sz="0" w:space="0" w:color="auto"/>
            <w:left w:val="none" w:sz="0" w:space="0" w:color="auto"/>
            <w:bottom w:val="none" w:sz="0" w:space="0" w:color="auto"/>
            <w:right w:val="none" w:sz="0" w:space="0" w:color="auto"/>
          </w:divBdr>
        </w:div>
        <w:div w:id="742261401">
          <w:marLeft w:val="360"/>
          <w:marRight w:val="0"/>
          <w:marTop w:val="200"/>
          <w:marBottom w:val="0"/>
          <w:divBdr>
            <w:top w:val="none" w:sz="0" w:space="0" w:color="auto"/>
            <w:left w:val="none" w:sz="0" w:space="0" w:color="auto"/>
            <w:bottom w:val="none" w:sz="0" w:space="0" w:color="auto"/>
            <w:right w:val="none" w:sz="0" w:space="0" w:color="auto"/>
          </w:divBdr>
        </w:div>
      </w:divsChild>
    </w:div>
    <w:div w:id="684213839">
      <w:bodyDiv w:val="1"/>
      <w:marLeft w:val="0"/>
      <w:marRight w:val="0"/>
      <w:marTop w:val="0"/>
      <w:marBottom w:val="0"/>
      <w:divBdr>
        <w:top w:val="none" w:sz="0" w:space="0" w:color="auto"/>
        <w:left w:val="none" w:sz="0" w:space="0" w:color="auto"/>
        <w:bottom w:val="none" w:sz="0" w:space="0" w:color="auto"/>
        <w:right w:val="none" w:sz="0" w:space="0" w:color="auto"/>
      </w:divBdr>
    </w:div>
    <w:div w:id="1007027549">
      <w:bodyDiv w:val="1"/>
      <w:marLeft w:val="0"/>
      <w:marRight w:val="0"/>
      <w:marTop w:val="0"/>
      <w:marBottom w:val="0"/>
      <w:divBdr>
        <w:top w:val="none" w:sz="0" w:space="0" w:color="auto"/>
        <w:left w:val="none" w:sz="0" w:space="0" w:color="auto"/>
        <w:bottom w:val="none" w:sz="0" w:space="0" w:color="auto"/>
        <w:right w:val="none" w:sz="0" w:space="0" w:color="auto"/>
      </w:divBdr>
    </w:div>
    <w:div w:id="1016078337">
      <w:bodyDiv w:val="1"/>
      <w:marLeft w:val="0"/>
      <w:marRight w:val="0"/>
      <w:marTop w:val="0"/>
      <w:marBottom w:val="0"/>
      <w:divBdr>
        <w:top w:val="none" w:sz="0" w:space="0" w:color="auto"/>
        <w:left w:val="none" w:sz="0" w:space="0" w:color="auto"/>
        <w:bottom w:val="none" w:sz="0" w:space="0" w:color="auto"/>
        <w:right w:val="none" w:sz="0" w:space="0" w:color="auto"/>
      </w:divBdr>
    </w:div>
    <w:div w:id="1272936762">
      <w:bodyDiv w:val="1"/>
      <w:marLeft w:val="0"/>
      <w:marRight w:val="0"/>
      <w:marTop w:val="0"/>
      <w:marBottom w:val="0"/>
      <w:divBdr>
        <w:top w:val="none" w:sz="0" w:space="0" w:color="auto"/>
        <w:left w:val="none" w:sz="0" w:space="0" w:color="auto"/>
        <w:bottom w:val="none" w:sz="0" w:space="0" w:color="auto"/>
        <w:right w:val="none" w:sz="0" w:space="0" w:color="auto"/>
      </w:divBdr>
    </w:div>
    <w:div w:id="1396859064">
      <w:bodyDiv w:val="1"/>
      <w:marLeft w:val="0"/>
      <w:marRight w:val="0"/>
      <w:marTop w:val="0"/>
      <w:marBottom w:val="0"/>
      <w:divBdr>
        <w:top w:val="none" w:sz="0" w:space="0" w:color="auto"/>
        <w:left w:val="none" w:sz="0" w:space="0" w:color="auto"/>
        <w:bottom w:val="none" w:sz="0" w:space="0" w:color="auto"/>
        <w:right w:val="none" w:sz="0" w:space="0" w:color="auto"/>
      </w:divBdr>
    </w:div>
    <w:div w:id="1526600071">
      <w:bodyDiv w:val="1"/>
      <w:marLeft w:val="0"/>
      <w:marRight w:val="0"/>
      <w:marTop w:val="0"/>
      <w:marBottom w:val="0"/>
      <w:divBdr>
        <w:top w:val="none" w:sz="0" w:space="0" w:color="auto"/>
        <w:left w:val="none" w:sz="0" w:space="0" w:color="auto"/>
        <w:bottom w:val="none" w:sz="0" w:space="0" w:color="auto"/>
        <w:right w:val="none" w:sz="0" w:space="0" w:color="auto"/>
      </w:divBdr>
    </w:div>
    <w:div w:id="1578829617">
      <w:bodyDiv w:val="1"/>
      <w:marLeft w:val="0"/>
      <w:marRight w:val="0"/>
      <w:marTop w:val="0"/>
      <w:marBottom w:val="0"/>
      <w:divBdr>
        <w:top w:val="none" w:sz="0" w:space="0" w:color="auto"/>
        <w:left w:val="none" w:sz="0" w:space="0" w:color="auto"/>
        <w:bottom w:val="none" w:sz="0" w:space="0" w:color="auto"/>
        <w:right w:val="none" w:sz="0" w:space="0" w:color="auto"/>
      </w:divBdr>
    </w:div>
    <w:div w:id="1673143065">
      <w:bodyDiv w:val="1"/>
      <w:marLeft w:val="0"/>
      <w:marRight w:val="0"/>
      <w:marTop w:val="0"/>
      <w:marBottom w:val="0"/>
      <w:divBdr>
        <w:top w:val="none" w:sz="0" w:space="0" w:color="auto"/>
        <w:left w:val="none" w:sz="0" w:space="0" w:color="auto"/>
        <w:bottom w:val="none" w:sz="0" w:space="0" w:color="auto"/>
        <w:right w:val="none" w:sz="0" w:space="0" w:color="auto"/>
      </w:divBdr>
    </w:div>
    <w:div w:id="1679458153">
      <w:bodyDiv w:val="1"/>
      <w:marLeft w:val="0"/>
      <w:marRight w:val="0"/>
      <w:marTop w:val="0"/>
      <w:marBottom w:val="0"/>
      <w:divBdr>
        <w:top w:val="none" w:sz="0" w:space="0" w:color="auto"/>
        <w:left w:val="none" w:sz="0" w:space="0" w:color="auto"/>
        <w:bottom w:val="none" w:sz="0" w:space="0" w:color="auto"/>
        <w:right w:val="none" w:sz="0" w:space="0" w:color="auto"/>
      </w:divBdr>
    </w:div>
    <w:div w:id="2010521816">
      <w:bodyDiv w:val="1"/>
      <w:marLeft w:val="0"/>
      <w:marRight w:val="0"/>
      <w:marTop w:val="0"/>
      <w:marBottom w:val="0"/>
      <w:divBdr>
        <w:top w:val="none" w:sz="0" w:space="0" w:color="auto"/>
        <w:left w:val="none" w:sz="0" w:space="0" w:color="auto"/>
        <w:bottom w:val="none" w:sz="0" w:space="0" w:color="auto"/>
        <w:right w:val="none" w:sz="0" w:space="0" w:color="auto"/>
      </w:divBdr>
    </w:div>
    <w:div w:id="2017464416">
      <w:bodyDiv w:val="1"/>
      <w:marLeft w:val="0"/>
      <w:marRight w:val="0"/>
      <w:marTop w:val="0"/>
      <w:marBottom w:val="0"/>
      <w:divBdr>
        <w:top w:val="none" w:sz="0" w:space="0" w:color="auto"/>
        <w:left w:val="none" w:sz="0" w:space="0" w:color="auto"/>
        <w:bottom w:val="none" w:sz="0" w:space="0" w:color="auto"/>
        <w:right w:val="none" w:sz="0" w:space="0" w:color="auto"/>
      </w:divBdr>
    </w:div>
    <w:div w:id="204729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9F30A-9657-4A2D-87A6-52249B081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1181</TotalTime>
  <Pages>8</Pages>
  <Words>1594</Words>
  <Characters>9086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25</cp:revision>
  <dcterms:created xsi:type="dcterms:W3CDTF">2018-11-05T17:20:00Z</dcterms:created>
  <dcterms:modified xsi:type="dcterms:W3CDTF">2024-11-11T19:05:00Z</dcterms:modified>
</cp:coreProperties>
</file>