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93" w:rsidRPr="00591CDF" w:rsidRDefault="003B5393" w:rsidP="00641677">
      <w:pPr>
        <w:pStyle w:val="a5"/>
        <w:jc w:val="center"/>
        <w:rPr>
          <w:b/>
        </w:rPr>
      </w:pPr>
      <w:r w:rsidRPr="00591CDF">
        <w:rPr>
          <w:b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3"/>
        <w:gridCol w:w="7398"/>
      </w:tblGrid>
      <w:tr w:rsidR="003B5393" w:rsidRPr="00591CDF" w:rsidTr="00770C83">
        <w:tc>
          <w:tcPr>
            <w:tcW w:w="1135" w:type="pct"/>
            <w:shd w:val="clear" w:color="auto" w:fill="auto"/>
          </w:tcPr>
          <w:p w:rsidR="003B5393" w:rsidRPr="00591CDF" w:rsidRDefault="003B5393" w:rsidP="00641677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t>Вид деятельности</w:t>
            </w:r>
          </w:p>
        </w:tc>
        <w:tc>
          <w:tcPr>
            <w:tcW w:w="3865" w:type="pct"/>
            <w:shd w:val="clear" w:color="auto" w:fill="auto"/>
          </w:tcPr>
          <w:p w:rsidR="003B5393" w:rsidRPr="00591CDF" w:rsidRDefault="003B5393" w:rsidP="00641677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t>Учитель</w:t>
            </w:r>
          </w:p>
        </w:tc>
      </w:tr>
      <w:tr w:rsidR="003B5393" w:rsidRPr="00591CDF" w:rsidTr="00770C83">
        <w:tc>
          <w:tcPr>
            <w:tcW w:w="1135" w:type="pct"/>
            <w:shd w:val="clear" w:color="auto" w:fill="auto"/>
          </w:tcPr>
          <w:p w:rsidR="003B5393" w:rsidRPr="00591CDF" w:rsidRDefault="003B5393" w:rsidP="00641677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t xml:space="preserve">Тип урока </w:t>
            </w:r>
          </w:p>
        </w:tc>
        <w:tc>
          <w:tcPr>
            <w:tcW w:w="3865" w:type="pct"/>
            <w:shd w:val="clear" w:color="auto" w:fill="auto"/>
          </w:tcPr>
          <w:p w:rsidR="003B5393" w:rsidRPr="00591CDF" w:rsidRDefault="001E685F" w:rsidP="00641677">
            <w:pPr>
              <w:pStyle w:val="a5"/>
              <w:jc w:val="both"/>
            </w:pPr>
            <w:r w:rsidRPr="00591CDF">
              <w:t xml:space="preserve">Урок </w:t>
            </w:r>
            <w:r w:rsidR="00F1033B" w:rsidRPr="00591CDF">
              <w:t xml:space="preserve">творческого поиска и </w:t>
            </w:r>
            <w:r w:rsidRPr="00591CDF">
              <w:t>комплексного применения знаний</w:t>
            </w:r>
          </w:p>
        </w:tc>
      </w:tr>
      <w:tr w:rsidR="003B5393" w:rsidRPr="00591CDF" w:rsidTr="00770C83">
        <w:tc>
          <w:tcPr>
            <w:tcW w:w="1135" w:type="pct"/>
            <w:shd w:val="clear" w:color="auto" w:fill="auto"/>
          </w:tcPr>
          <w:p w:rsidR="003B5393" w:rsidRPr="00591CDF" w:rsidRDefault="003B5393" w:rsidP="00641677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t>Форма проведения урока</w:t>
            </w:r>
          </w:p>
        </w:tc>
        <w:tc>
          <w:tcPr>
            <w:tcW w:w="3865" w:type="pct"/>
            <w:shd w:val="clear" w:color="auto" w:fill="auto"/>
          </w:tcPr>
          <w:p w:rsidR="003B5393" w:rsidRPr="00591CDF" w:rsidRDefault="00591CDF" w:rsidP="00641677">
            <w:pPr>
              <w:pStyle w:val="a5"/>
              <w:jc w:val="both"/>
            </w:pPr>
            <w:r w:rsidRPr="00591CDF">
              <w:rPr>
                <w:color w:val="000000" w:themeColor="text1"/>
              </w:rPr>
              <w:t>Круглый стол</w:t>
            </w:r>
          </w:p>
        </w:tc>
      </w:tr>
      <w:tr w:rsidR="00F1033B" w:rsidRPr="00591CDF" w:rsidTr="00CD1565">
        <w:tc>
          <w:tcPr>
            <w:tcW w:w="1135" w:type="pct"/>
            <w:shd w:val="clear" w:color="auto" w:fill="auto"/>
          </w:tcPr>
          <w:p w:rsidR="00F1033B" w:rsidRPr="00591CDF" w:rsidRDefault="00F1033B" w:rsidP="00F1033B">
            <w:pPr>
              <w:pStyle w:val="a5"/>
              <w:jc w:val="both"/>
              <w:rPr>
                <w:b/>
              </w:rPr>
            </w:pPr>
            <w:proofErr w:type="spellStart"/>
            <w:r w:rsidRPr="00591CDF">
              <w:rPr>
                <w:b/>
              </w:rPr>
              <w:t>Целеполагание</w:t>
            </w:r>
            <w:proofErr w:type="spellEnd"/>
            <w:r w:rsidRPr="00591CDF">
              <w:rPr>
                <w:b/>
              </w:rPr>
              <w:t xml:space="preserve"> – образовательный результат:</w:t>
            </w:r>
          </w:p>
        </w:tc>
        <w:tc>
          <w:tcPr>
            <w:tcW w:w="3865" w:type="pct"/>
          </w:tcPr>
          <w:p w:rsidR="00591CDF" w:rsidRPr="00591CDF" w:rsidRDefault="00591CDF" w:rsidP="00591CDF">
            <w:pPr>
              <w:pStyle w:val="a5"/>
              <w:spacing w:line="360" w:lineRule="auto"/>
              <w:rPr>
                <w:b/>
                <w:color w:val="000000" w:themeColor="text1"/>
                <w:u w:val="single"/>
              </w:rPr>
            </w:pPr>
            <w:r w:rsidRPr="00591CDF">
              <w:rPr>
                <w:b/>
                <w:color w:val="000000" w:themeColor="text1"/>
                <w:u w:val="single"/>
              </w:rPr>
              <w:t xml:space="preserve">Образовательная: 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color w:val="000000" w:themeColor="text1"/>
                <w:shd w:val="clear" w:color="auto" w:fill="FFFFFF"/>
              </w:rPr>
            </w:pPr>
            <w:r w:rsidRPr="00591CDF">
              <w:rPr>
                <w:color w:val="000000" w:themeColor="text1"/>
                <w:shd w:val="clear" w:color="auto" w:fill="FFFFFF"/>
              </w:rPr>
              <w:t>- дать представление о гармоничных и дисгармоничных внутрисемейных отношениях; охарактеризовать различные виды конфликтов и предложить технологии решения типовых конфликтов.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b/>
                <w:color w:val="000000" w:themeColor="text1"/>
                <w:u w:val="single"/>
              </w:rPr>
            </w:pPr>
            <w:r w:rsidRPr="00591CDF">
              <w:rPr>
                <w:b/>
                <w:color w:val="000000" w:themeColor="text1"/>
                <w:u w:val="single"/>
              </w:rPr>
              <w:t xml:space="preserve"> Развивающие: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color w:val="000000" w:themeColor="text1"/>
              </w:rPr>
            </w:pPr>
            <w:r w:rsidRPr="00591CDF">
              <w:rPr>
                <w:color w:val="000000" w:themeColor="text1"/>
              </w:rPr>
              <w:t xml:space="preserve">- Создать условия для развития навыков анализа информации в разной знаковой системе. 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color w:val="000000" w:themeColor="text1"/>
              </w:rPr>
            </w:pPr>
            <w:r w:rsidRPr="00591CDF">
              <w:rPr>
                <w:color w:val="000000" w:themeColor="text1"/>
              </w:rPr>
              <w:t>- Создать условия для развития навыков грамотной устной речи, систематизации материала, умения прослеживать причинно-следственные связи (мыслительной деятельности).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color w:val="000000" w:themeColor="text1"/>
              </w:rPr>
            </w:pPr>
            <w:r w:rsidRPr="00591CDF">
              <w:rPr>
                <w:color w:val="000000" w:themeColor="text1"/>
              </w:rPr>
              <w:t>- Создать условия для развития умения перекодировать информацию из одной знаковой системы в другую.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color w:val="000000" w:themeColor="text1"/>
              </w:rPr>
            </w:pPr>
            <w:r w:rsidRPr="00591CDF">
              <w:rPr>
                <w:color w:val="000000" w:themeColor="text1"/>
              </w:rPr>
              <w:t>- Создать условия для развития умения логически мыслить, делать обобщения, выводы, развернуто отвечать на вопрос, давать оценку главных процессов современного общества.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color w:val="000000" w:themeColor="text1"/>
              </w:rPr>
            </w:pPr>
            <w:r w:rsidRPr="00591CDF">
              <w:rPr>
                <w:color w:val="000000" w:themeColor="text1"/>
              </w:rPr>
              <w:t xml:space="preserve">- Создавать условия для </w:t>
            </w:r>
            <w:r w:rsidRPr="00591CDF">
              <w:rPr>
                <w:rStyle w:val="c3"/>
                <w:color w:val="000000" w:themeColor="text1"/>
              </w:rPr>
              <w:t>развития навыков творческой самостоятельной работы на уроке.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b/>
                <w:color w:val="000000" w:themeColor="text1"/>
                <w:u w:val="single"/>
              </w:rPr>
            </w:pPr>
            <w:r w:rsidRPr="00591CDF">
              <w:rPr>
                <w:b/>
                <w:color w:val="000000" w:themeColor="text1"/>
                <w:u w:val="single"/>
              </w:rPr>
              <w:t>Воспитательные:</w:t>
            </w:r>
          </w:p>
          <w:p w:rsidR="00F1033B" w:rsidRPr="00591CDF" w:rsidRDefault="00591CDF" w:rsidP="00591CDF">
            <w:pPr>
              <w:pStyle w:val="a5"/>
            </w:pPr>
            <w:r w:rsidRPr="00591CDF">
              <w:rPr>
                <w:color w:val="000000" w:themeColor="text1"/>
              </w:rPr>
              <w:t xml:space="preserve"> - Формирование у учащихся установки на взаимопонимание, согласованное поведение, партнерство, развитие толерантности.</w:t>
            </w:r>
          </w:p>
        </w:tc>
      </w:tr>
      <w:tr w:rsidR="00F1033B" w:rsidRPr="00591CDF" w:rsidTr="00770C83">
        <w:tc>
          <w:tcPr>
            <w:tcW w:w="1135" w:type="pct"/>
            <w:shd w:val="clear" w:color="auto" w:fill="auto"/>
          </w:tcPr>
          <w:p w:rsidR="00F1033B" w:rsidRPr="00591CDF" w:rsidRDefault="00F1033B" w:rsidP="00F1033B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t>Проектирование образовательных результатов</w:t>
            </w:r>
          </w:p>
        </w:tc>
        <w:tc>
          <w:tcPr>
            <w:tcW w:w="3865" w:type="pct"/>
            <w:shd w:val="clear" w:color="auto" w:fill="auto"/>
          </w:tcPr>
          <w:p w:rsidR="00591CDF" w:rsidRPr="00591CDF" w:rsidRDefault="00591CDF" w:rsidP="00591CDF">
            <w:pPr>
              <w:pStyle w:val="a5"/>
              <w:spacing w:line="360" w:lineRule="auto"/>
              <w:rPr>
                <w:b/>
                <w:u w:val="single"/>
              </w:rPr>
            </w:pPr>
            <w:r w:rsidRPr="00591CDF">
              <w:rPr>
                <w:b/>
                <w:u w:val="single"/>
              </w:rPr>
              <w:t>Личностные: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>- развитие социальных навыков, включающих способность выстраивать отношения с другими людьми, заботиться о них, проявлять к ним интерес и разрешать конфликты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b/>
                <w:u w:val="single"/>
              </w:rPr>
            </w:pPr>
            <w:proofErr w:type="spellStart"/>
            <w:r w:rsidRPr="00591CDF">
              <w:rPr>
                <w:b/>
                <w:u w:val="single"/>
              </w:rPr>
              <w:t>Метапредметные</w:t>
            </w:r>
            <w:proofErr w:type="spellEnd"/>
            <w:r w:rsidRPr="00591CDF">
              <w:rPr>
                <w:b/>
                <w:u w:val="single"/>
              </w:rPr>
              <w:t>: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освоение </w:t>
            </w:r>
            <w:proofErr w:type="spellStart"/>
            <w:r w:rsidRPr="00591CDF">
              <w:t>межпредметных</w:t>
            </w:r>
            <w:proofErr w:type="spellEnd"/>
            <w:r w:rsidRPr="00591CDF">
              <w:t xml:space="preserve"> понятий и  универсальных учебных действий (познавательных, коммуникативных, регулятивных), способность использовать их в учебной, познавательной и социальной практике;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совершенствование языковой культуры как средства взаимодействия между людьми и познания мира;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развитие </w:t>
            </w:r>
            <w:proofErr w:type="spellStart"/>
            <w:r w:rsidRPr="00591CDF">
              <w:t>креативного</w:t>
            </w:r>
            <w:proofErr w:type="spellEnd"/>
            <w:r w:rsidRPr="00591CDF">
              <w:t xml:space="preserve"> мышления при решении жизненных проблем;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lastRenderedPageBreak/>
              <w:t>- овладение навыками учебно-исследовательской и  проектной деятельности;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умение переносить знания, средства и способы действия в практическую область жизнедеятельности;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умение самостоятельно работать с  различными информационными источниками, оценивать достоверность, легитимность информации, ее соответствие правовым и  морально-этическим нормам;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владение различными способами общения и  взаимодействия, умение </w:t>
            </w:r>
            <w:proofErr w:type="spellStart"/>
            <w:r w:rsidRPr="00591CDF">
              <w:t>аргументированно</w:t>
            </w:r>
            <w:proofErr w:type="spellEnd"/>
            <w:r w:rsidRPr="00591CDF">
              <w:t xml:space="preserve"> вести диалог;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>- владение навыками рефлексии, умение оценивать приобретенный опыт; принятие себя, понимание своих достоинств и недостатков.</w:t>
            </w:r>
          </w:p>
          <w:p w:rsidR="00591CDF" w:rsidRPr="00591CDF" w:rsidRDefault="00591CDF" w:rsidP="00591CDF">
            <w:pPr>
              <w:pStyle w:val="a5"/>
              <w:spacing w:line="360" w:lineRule="auto"/>
              <w:rPr>
                <w:b/>
                <w:u w:val="single"/>
              </w:rPr>
            </w:pPr>
            <w:r w:rsidRPr="00591CDF">
              <w:rPr>
                <w:b/>
                <w:u w:val="single"/>
              </w:rPr>
              <w:t>Предметные: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- </w:t>
            </w:r>
            <w:proofErr w:type="spellStart"/>
            <w:r w:rsidRPr="00591CDF">
              <w:t>сформированность</w:t>
            </w:r>
            <w:proofErr w:type="spellEnd"/>
            <w:r w:rsidRPr="00591CDF">
              <w:t xml:space="preserve"> представлений о культуре взаимоотношений в семье;</w:t>
            </w:r>
          </w:p>
          <w:p w:rsidR="00F1033B" w:rsidRPr="00591CDF" w:rsidRDefault="00591CDF" w:rsidP="00591CDF">
            <w:pPr>
              <w:pStyle w:val="a5"/>
              <w:jc w:val="both"/>
            </w:pPr>
            <w:r w:rsidRPr="00591CDF">
              <w:t>- умение применять полученные знания для принятия практических решений в повседневной жизни.</w:t>
            </w:r>
          </w:p>
        </w:tc>
      </w:tr>
      <w:tr w:rsidR="00F1033B" w:rsidRPr="00591CDF" w:rsidTr="00770C83">
        <w:tc>
          <w:tcPr>
            <w:tcW w:w="1135" w:type="pct"/>
            <w:shd w:val="clear" w:color="auto" w:fill="auto"/>
          </w:tcPr>
          <w:p w:rsidR="00F1033B" w:rsidRPr="00591CDF" w:rsidRDefault="00F1033B" w:rsidP="00F1033B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lastRenderedPageBreak/>
              <w:t>Информационно-образовательная среда урока/занятия</w:t>
            </w:r>
          </w:p>
        </w:tc>
        <w:tc>
          <w:tcPr>
            <w:tcW w:w="3865" w:type="pct"/>
            <w:shd w:val="clear" w:color="auto" w:fill="auto"/>
          </w:tcPr>
          <w:p w:rsidR="00F1033B" w:rsidRPr="00591CDF" w:rsidRDefault="00591CDF" w:rsidP="00F1033B">
            <w:pPr>
              <w:pStyle w:val="a5"/>
              <w:jc w:val="both"/>
            </w:pPr>
            <w:r w:rsidRPr="00591CDF">
              <w:t xml:space="preserve">Тематические </w:t>
            </w:r>
            <w:proofErr w:type="spellStart"/>
            <w:r w:rsidRPr="00591CDF">
              <w:t>пазлы</w:t>
            </w:r>
            <w:proofErr w:type="spellEnd"/>
            <w:r w:rsidRPr="00591CDF">
              <w:t xml:space="preserve">, научная статья, статистические данные диаграммы, ноутбуки, </w:t>
            </w:r>
            <w:proofErr w:type="spellStart"/>
            <w:r w:rsidRPr="00591CDF">
              <w:t>ваманы</w:t>
            </w:r>
            <w:proofErr w:type="spellEnd"/>
            <w:r w:rsidRPr="00591CDF">
              <w:t>, ручки, маркеры.</w:t>
            </w:r>
          </w:p>
        </w:tc>
      </w:tr>
      <w:tr w:rsidR="00F1033B" w:rsidRPr="00591CDF" w:rsidTr="00770C83">
        <w:tc>
          <w:tcPr>
            <w:tcW w:w="1135" w:type="pct"/>
            <w:shd w:val="clear" w:color="auto" w:fill="auto"/>
          </w:tcPr>
          <w:p w:rsidR="00F1033B" w:rsidRPr="00591CDF" w:rsidRDefault="00F1033B" w:rsidP="00F1033B">
            <w:pPr>
              <w:pStyle w:val="a5"/>
              <w:jc w:val="both"/>
              <w:rPr>
                <w:b/>
              </w:rPr>
            </w:pPr>
            <w:r w:rsidRPr="00591CDF">
              <w:rPr>
                <w:b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865" w:type="pct"/>
            <w:shd w:val="clear" w:color="auto" w:fill="auto"/>
          </w:tcPr>
          <w:p w:rsidR="00591CDF" w:rsidRPr="00591CDF" w:rsidRDefault="0094055C" w:rsidP="00591CDF">
            <w:pPr>
              <w:pStyle w:val="a5"/>
              <w:jc w:val="both"/>
            </w:pPr>
            <w:r w:rsidRPr="00591CDF">
              <w:t xml:space="preserve">Использование </w:t>
            </w:r>
            <w:proofErr w:type="spellStart"/>
            <w:r w:rsidRPr="00591CDF">
              <w:t>контента</w:t>
            </w:r>
            <w:proofErr w:type="spellEnd"/>
            <w:r w:rsidRPr="00591CDF">
              <w:t xml:space="preserve"> сайта </w:t>
            </w:r>
            <w:r w:rsidR="00591CDF" w:rsidRPr="00591CDF">
              <w:t xml:space="preserve">Я класса позволяет учащимся </w:t>
            </w:r>
            <w:proofErr w:type="gramStart"/>
            <w:r w:rsidR="00591CDF" w:rsidRPr="00591CDF">
              <w:t>ознакомится</w:t>
            </w:r>
            <w:proofErr w:type="gramEnd"/>
            <w:r w:rsidR="00591CDF" w:rsidRPr="00591CDF">
              <w:t xml:space="preserve"> со стратегиями поведения в конфликтных ситуациях и продуктивней выполнить задания по решению ситуационных задач.</w:t>
            </w:r>
          </w:p>
          <w:p w:rsidR="00F1033B" w:rsidRPr="00591CDF" w:rsidRDefault="00591CDF" w:rsidP="00591CDF">
            <w:pPr>
              <w:pStyle w:val="a5"/>
              <w:jc w:val="both"/>
            </w:pPr>
            <w:r w:rsidRPr="00591CDF">
              <w:t>Использование ноутбуков</w:t>
            </w:r>
            <w:r w:rsidR="0094055C" w:rsidRPr="00591CDF">
              <w:t xml:space="preserve"> в</w:t>
            </w:r>
            <w:r w:rsidRPr="00591CDF">
              <w:t>о внеурочной деятельности</w:t>
            </w:r>
            <w:r w:rsidR="0094055C" w:rsidRPr="00591CDF">
              <w:t xml:space="preserve"> позволяет сформировать навык перекодирования информации при помощи ИКТ. </w:t>
            </w:r>
            <w:r w:rsidRPr="00591CDF">
              <w:t>Оформить мини-проекты как основу коллективной деятельности</w:t>
            </w:r>
          </w:p>
        </w:tc>
      </w:tr>
      <w:tr w:rsidR="00591CDF" w:rsidRPr="00591CDF" w:rsidTr="00770C83">
        <w:tc>
          <w:tcPr>
            <w:tcW w:w="1135" w:type="pct"/>
            <w:shd w:val="clear" w:color="auto" w:fill="auto"/>
          </w:tcPr>
          <w:p w:rsidR="00591CDF" w:rsidRPr="00591CDF" w:rsidRDefault="00591CDF" w:rsidP="00F1033B">
            <w:pPr>
              <w:pStyle w:val="a5"/>
              <w:jc w:val="both"/>
              <w:rPr>
                <w:b/>
              </w:rPr>
            </w:pPr>
            <w:r w:rsidRPr="00591CDF">
              <w:t xml:space="preserve">Методические приемы, технологии с учетом формирования предметных результатов с помощью инструментов </w:t>
            </w:r>
            <w:proofErr w:type="spellStart"/>
            <w:r w:rsidRPr="00591CDF">
              <w:t>критериального</w:t>
            </w:r>
            <w:proofErr w:type="spellEnd"/>
            <w:r w:rsidRPr="00591CDF">
              <w:t xml:space="preserve"> оценивания, </w:t>
            </w:r>
            <w:proofErr w:type="gramStart"/>
            <w:r w:rsidRPr="00591CDF">
              <w:t>духовно-нравственное</w:t>
            </w:r>
            <w:proofErr w:type="gramEnd"/>
            <w:r w:rsidRPr="00591CDF">
              <w:t xml:space="preserve"> развития ребенка и формирования традиционных семейных ценностей</w:t>
            </w:r>
          </w:p>
        </w:tc>
        <w:tc>
          <w:tcPr>
            <w:tcW w:w="3865" w:type="pct"/>
            <w:shd w:val="clear" w:color="auto" w:fill="auto"/>
          </w:tcPr>
          <w:p w:rsidR="00591CDF" w:rsidRPr="00591CDF" w:rsidRDefault="00591CDF" w:rsidP="00D0580F">
            <w:pPr>
              <w:pStyle w:val="a5"/>
              <w:spacing w:line="360" w:lineRule="auto"/>
            </w:pPr>
            <w:r w:rsidRPr="00591CDF">
              <w:t>Элементы игровой технологии, проблемного обучения, смыслового чтения, технология проектного метода</w:t>
            </w:r>
            <w:r w:rsidRPr="00591CDF">
              <w:t>.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• работа с понятийной базой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• чтение и  анализ фрагментов учебных текстов;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>• ценностно-смысловой анализ иллюстративного ряда;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• беседы и  дискуссии о  нормах и  правилах поведения в  семье, этике семейного общения;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• групповое обсуждение, в  том числе подразумевающее поиск ответов на  проблемные вопросы и  нахождение путей преодоления конфликтных ситуаций;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• проектная деятельность, творческие и  исследовательские мини-проекты;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lastRenderedPageBreak/>
              <w:t>• составление памяток и рекомендаций для членов семьи;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 xml:space="preserve">• решение ситуационных задач; </w:t>
            </w:r>
          </w:p>
          <w:p w:rsidR="00591CDF" w:rsidRPr="00591CDF" w:rsidRDefault="00591CDF" w:rsidP="00591CDF">
            <w:pPr>
              <w:pStyle w:val="a5"/>
              <w:spacing w:line="360" w:lineRule="auto"/>
            </w:pPr>
            <w:r w:rsidRPr="00591CDF">
              <w:t>• рефлексия, самоанализ.</w:t>
            </w:r>
          </w:p>
        </w:tc>
      </w:tr>
    </w:tbl>
    <w:p w:rsidR="003B5393" w:rsidRPr="00591CDF" w:rsidRDefault="003B5393" w:rsidP="00641677">
      <w:pPr>
        <w:pStyle w:val="a5"/>
        <w:jc w:val="both"/>
        <w:rPr>
          <w:rStyle w:val="a3"/>
        </w:rPr>
      </w:pPr>
    </w:p>
    <w:p w:rsidR="009B6BFE" w:rsidRPr="00591CDF" w:rsidRDefault="009B6BFE" w:rsidP="00641677">
      <w:pPr>
        <w:pStyle w:val="a5"/>
        <w:jc w:val="both"/>
      </w:pPr>
    </w:p>
    <w:sectPr w:rsidR="009B6BFE" w:rsidRPr="00591CDF" w:rsidSect="00E7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3813"/>
    <w:rsid w:val="000413DC"/>
    <w:rsid w:val="000864C6"/>
    <w:rsid w:val="001E685F"/>
    <w:rsid w:val="002D2E93"/>
    <w:rsid w:val="002E46D0"/>
    <w:rsid w:val="003B5393"/>
    <w:rsid w:val="00591CDF"/>
    <w:rsid w:val="00630EDF"/>
    <w:rsid w:val="00641677"/>
    <w:rsid w:val="00734008"/>
    <w:rsid w:val="00770C83"/>
    <w:rsid w:val="007E6E07"/>
    <w:rsid w:val="0094055C"/>
    <w:rsid w:val="009B6BFE"/>
    <w:rsid w:val="00A73813"/>
    <w:rsid w:val="00C56C7D"/>
    <w:rsid w:val="00CF012C"/>
    <w:rsid w:val="00E76996"/>
    <w:rsid w:val="00F1033B"/>
    <w:rsid w:val="00F9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5393"/>
    <w:rPr>
      <w:b/>
      <w:bCs/>
      <w:color w:val="555555"/>
    </w:rPr>
  </w:style>
  <w:style w:type="paragraph" w:styleId="a4">
    <w:name w:val="Normal (Web)"/>
    <w:basedOn w:val="a"/>
    <w:rsid w:val="003B539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64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6C7D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10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1033B"/>
    <w:pPr>
      <w:spacing w:before="100" w:beforeAutospacing="1" w:after="100" w:afterAutospacing="1"/>
    </w:pPr>
  </w:style>
  <w:style w:type="character" w:customStyle="1" w:styleId="c3">
    <w:name w:val="c3"/>
    <w:basedOn w:val="a0"/>
    <w:rsid w:val="00F10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2018-11-11T17:10:00Z</dcterms:created>
  <dcterms:modified xsi:type="dcterms:W3CDTF">2024-11-11T19:02:00Z</dcterms:modified>
</cp:coreProperties>
</file>