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7A" w:rsidRPr="000A1FE0" w:rsidRDefault="0093397A" w:rsidP="0093397A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A1FE0">
        <w:rPr>
          <w:rFonts w:ascii="Times New Roman" w:hAnsi="Times New Roman" w:cs="Times New Roman"/>
          <w:b/>
          <w:sz w:val="24"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6087"/>
      </w:tblGrid>
      <w:tr w:rsidR="0093397A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6F6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3397A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урок обобщения и совершенствования знаний и умений (с использованием технологии «смешанное обучение»</w:t>
            </w:r>
            <w:r w:rsidR="00E322F1" w:rsidRPr="00E32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97A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7A" w:rsidRPr="00E322F1" w:rsidRDefault="0093397A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урок - проект</w:t>
            </w:r>
          </w:p>
        </w:tc>
      </w:tr>
      <w:tr w:rsidR="0038394D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образовательный результат: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:  отработать лексико-грамматический материал посредством проектной работы.</w:t>
            </w:r>
          </w:p>
          <w:p w:rsidR="0038394D" w:rsidRPr="00E322F1" w:rsidRDefault="0038394D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8394D" w:rsidRPr="00E322F1" w:rsidRDefault="0038394D" w:rsidP="007153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воспитывать культуру общения учащихся;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воспитывать культуру письменной речи учащихся;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формировать познавательную активность.</w:t>
            </w:r>
          </w:p>
          <w:p w:rsidR="0038394D" w:rsidRPr="00E322F1" w:rsidRDefault="0038394D" w:rsidP="007153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развивать память и внимание;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развивать умение высказывать свое мнение и аргументировать его;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развивать умение слушать;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развивать языковую догадку;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-развивать компенсаторные умения в письменной речи;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-развивать умение отбирать необходимый лексический материал;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 xml:space="preserve"> -развивать навыки работы в группах.</w:t>
            </w:r>
          </w:p>
          <w:p w:rsidR="0038394D" w:rsidRPr="00E322F1" w:rsidRDefault="0038394D" w:rsidP="007153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  <w:r w:rsidRPr="00E322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расширять лингвистический и страноведческий кругозор.</w:t>
            </w:r>
          </w:p>
          <w:p w:rsidR="0038394D" w:rsidRPr="00E322F1" w:rsidRDefault="0038394D" w:rsidP="0071539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  <w:r w:rsidRPr="00E322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>- развитие навыков письменной и устной речи;</w:t>
            </w:r>
          </w:p>
          <w:p w:rsidR="0038394D" w:rsidRPr="00E322F1" w:rsidRDefault="0038394D" w:rsidP="007153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22F1">
              <w:rPr>
                <w:rFonts w:ascii="Times New Roman" w:hAnsi="Times New Roman"/>
                <w:sz w:val="24"/>
                <w:szCs w:val="24"/>
              </w:rPr>
              <w:t xml:space="preserve">- развитие навыков </w:t>
            </w:r>
            <w:proofErr w:type="spellStart"/>
            <w:r w:rsidRPr="00E322F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E322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394D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образовательных результатов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результаты: 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1.Предметные: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•Знать:</w:t>
            </w:r>
          </w:p>
          <w:p w:rsidR="0038394D" w:rsidRPr="00061366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лексику</w:t>
            </w:r>
            <w:proofErr w:type="gramEnd"/>
            <w:r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E322F1"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1366" w:rsidRPr="0006136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Santa Claus, the elves, a reindeer, a sleigh pudding</w:t>
            </w:r>
            <w:r w:rsidR="0006136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38394D" w:rsidRPr="00061366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061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61366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употреблять новую лексику по изучаемой теме и </w:t>
            </w:r>
          </w:p>
          <w:p w:rsidR="00061366" w:rsidRPr="003408BC" w:rsidRDefault="003408BC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использовать  </w:t>
            </w:r>
            <w:r w:rsidR="00061366" w:rsidRPr="003408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Present</w:t>
            </w:r>
            <w:r w:rsidR="00061366"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061366"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Continuons</w:t>
            </w:r>
            <w:proofErr w:type="spellEnd"/>
            <w:r w:rsidR="00061366"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61366"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Tense</w:t>
            </w:r>
            <w:r w:rsidR="00061366" w:rsidRPr="003408BC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Личностные: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- осознание возможности самореализации средствами иностранного языка.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 </w:t>
            </w:r>
            <w:proofErr w:type="spellStart"/>
            <w:r w:rsidRPr="00E32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32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8394D" w:rsidRPr="00E322F1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>- развитие умения планировать свое речевое и неречевое поведение.</w:t>
            </w:r>
          </w:p>
        </w:tc>
      </w:tr>
      <w:tr w:rsidR="0038394D" w:rsidRPr="00E322F1" w:rsidTr="003408BC">
        <w:trPr>
          <w:trHeight w:val="28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Информационно-образовательная среда урока/занятия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и электронные средства обучения: ИКТ, планшет, </w:t>
            </w:r>
            <w:r w:rsidRPr="003408B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322F1" w:rsidRPr="00340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8BC" w:rsidRPr="003408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LearningApps.org</w:t>
            </w:r>
            <w:r w:rsidR="00E322F1" w:rsidRPr="00E32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394D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Целесообразность использования ИКТ на </w:t>
            </w: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конкретном этапе урока (внеклассном мероприятии)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D" w:rsidRPr="00715397" w:rsidRDefault="00E322F1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должны гибко адаптироваться в меняющихся жизненных ситуациях, самостоятельно приобретать </w:t>
            </w:r>
            <w:r w:rsidRPr="00715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знания, критически, творчески мыслить, быть коммуник</w:t>
            </w:r>
            <w:bookmarkStart w:id="0" w:name="_GoBack"/>
            <w:bookmarkEnd w:id="0"/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абельными, контактными, самостоятельно расширять свой познавательный кругозор и работать над развитием собственной нравственности, интеллекта, культурного уровня</w:t>
            </w:r>
            <w:r w:rsidR="0038394D" w:rsidRPr="00715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94D" w:rsidRPr="00715397" w:rsidRDefault="0038394D" w:rsidP="00715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на этапе </w:t>
            </w:r>
            <w:r w:rsidR="003408BC" w:rsidRPr="007153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защиты проектов   делает урок насыщеннее и интереснее, повышает эмоциональное состояние учащихся.</w:t>
            </w:r>
          </w:p>
        </w:tc>
      </w:tr>
      <w:tr w:rsidR="0038394D" w:rsidRPr="00E322F1" w:rsidTr="006F679D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4D" w:rsidRPr="00E322F1" w:rsidRDefault="0038394D" w:rsidP="006F6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Методические приемы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D" w:rsidRPr="00715397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Используемые технологии в рамках урока:</w:t>
            </w:r>
          </w:p>
          <w:p w:rsidR="00715397" w:rsidRPr="00715397" w:rsidRDefault="00715397" w:rsidP="007153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коммуникативно-ориентированное обучение;</w:t>
            </w:r>
          </w:p>
          <w:p w:rsidR="00715397" w:rsidRPr="00715397" w:rsidRDefault="00715397" w:rsidP="007153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личностно-ориентированное обучение;</w:t>
            </w:r>
          </w:p>
          <w:p w:rsidR="00715397" w:rsidRPr="00715397" w:rsidRDefault="00715397" w:rsidP="007153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информационно-коммуникационные технологии;</w:t>
            </w:r>
          </w:p>
          <w:p w:rsidR="00715397" w:rsidRPr="00715397" w:rsidRDefault="00715397" w:rsidP="007153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технологии; </w:t>
            </w:r>
          </w:p>
          <w:p w:rsidR="0038394D" w:rsidRPr="00715397" w:rsidRDefault="00715397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394D" w:rsidRPr="00715397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организации познавательной деятельности:</w:t>
            </w:r>
          </w:p>
          <w:p w:rsidR="0038394D" w:rsidRPr="00715397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- коллективная,</w:t>
            </w:r>
          </w:p>
          <w:p w:rsidR="0038394D" w:rsidRPr="00715397" w:rsidRDefault="0038394D" w:rsidP="007153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- парная,</w:t>
            </w:r>
          </w:p>
          <w:p w:rsidR="0038394D" w:rsidRPr="00715397" w:rsidRDefault="0038394D" w:rsidP="0071539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97">
              <w:rPr>
                <w:rFonts w:ascii="Times New Roman" w:hAnsi="Times New Roman" w:cs="Times New Roman"/>
                <w:sz w:val="24"/>
                <w:szCs w:val="24"/>
              </w:rPr>
              <w:t>- индивидуальная.</w:t>
            </w:r>
          </w:p>
        </w:tc>
      </w:tr>
    </w:tbl>
    <w:p w:rsidR="0093397A" w:rsidRPr="00E322F1" w:rsidRDefault="0093397A" w:rsidP="0093397A">
      <w:pPr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93397A" w:rsidRPr="00E322F1" w:rsidRDefault="0093397A" w:rsidP="0093397A">
      <w:pPr>
        <w:rPr>
          <w:rFonts w:ascii="Times New Roman" w:hAnsi="Times New Roman" w:cs="Times New Roman"/>
          <w:sz w:val="24"/>
          <w:szCs w:val="24"/>
        </w:rPr>
      </w:pPr>
    </w:p>
    <w:p w:rsidR="0093397A" w:rsidRPr="00E322F1" w:rsidRDefault="0093397A">
      <w:pPr>
        <w:rPr>
          <w:rFonts w:ascii="Times New Roman" w:hAnsi="Times New Roman" w:cs="Times New Roman"/>
          <w:sz w:val="24"/>
          <w:szCs w:val="24"/>
        </w:rPr>
      </w:pPr>
    </w:p>
    <w:sectPr w:rsidR="0093397A" w:rsidRPr="00E3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198F"/>
    <w:multiLevelType w:val="hybridMultilevel"/>
    <w:tmpl w:val="22765F7A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3397A"/>
    <w:rsid w:val="00061366"/>
    <w:rsid w:val="003408BC"/>
    <w:rsid w:val="0038394D"/>
    <w:rsid w:val="00715397"/>
    <w:rsid w:val="0093397A"/>
    <w:rsid w:val="00E3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397A"/>
    <w:rPr>
      <w:b/>
      <w:bCs/>
      <w:color w:val="555555"/>
    </w:rPr>
  </w:style>
  <w:style w:type="paragraph" w:styleId="a4">
    <w:name w:val="No Spacing"/>
    <w:uiPriority w:val="1"/>
    <w:qFormat/>
    <w:rsid w:val="0093397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8394D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153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2021-11-17T05:18:00Z</dcterms:created>
  <dcterms:modified xsi:type="dcterms:W3CDTF">2021-11-17T05:18:00Z</dcterms:modified>
</cp:coreProperties>
</file>