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3BC4F" w14:textId="77777777" w:rsidR="00DF5C96" w:rsidRDefault="00DF5C96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Hlk118298542"/>
      <w:bookmarkEnd w:id="0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Заявка на конкурс «ИКТ-2022 г.»</w:t>
      </w:r>
    </w:p>
    <w:p w14:paraId="54B7D3E1" w14:textId="77777777" w:rsidR="00DF5C96" w:rsidRDefault="00DF5C96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D275D4" w14:textId="5ECC0A66" w:rsidR="00F46F32" w:rsidRDefault="00586599" w:rsidP="00DF5C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865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Титульный лист</w:t>
      </w:r>
    </w:p>
    <w:p w14:paraId="04FF245B" w14:textId="77777777" w:rsidR="00586599" w:rsidRPr="00F46F32" w:rsidRDefault="00586599" w:rsidP="005865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4076"/>
        <w:gridCol w:w="4963"/>
      </w:tblGrid>
      <w:tr w:rsidR="00F46F32" w:rsidRPr="00F46F32" w14:paraId="5DFC5A02" w14:textId="77777777" w:rsidTr="00F46F32">
        <w:trPr>
          <w:jc w:val="center"/>
        </w:trPr>
        <w:tc>
          <w:tcPr>
            <w:tcW w:w="328" w:type="dxa"/>
            <w:shd w:val="clear" w:color="auto" w:fill="auto"/>
          </w:tcPr>
          <w:p w14:paraId="4B225E78" w14:textId="77777777" w:rsidR="00F46F32" w:rsidRPr="00F46F32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9" w:type="dxa"/>
            <w:shd w:val="clear" w:color="auto" w:fill="auto"/>
          </w:tcPr>
          <w:p w14:paraId="008F1044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3978" w:type="dxa"/>
            <w:shd w:val="clear" w:color="auto" w:fill="auto"/>
          </w:tcPr>
          <w:p w14:paraId="0B6FBF0C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Лучшая педагогическая практика с использованием современных информационно-коммуникационных технологий для образовательной деятельности в дошкольном образовании:</w:t>
            </w:r>
          </w:p>
          <w:p w14:paraId="5900E7A1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Логопедические разработки; </w:t>
            </w:r>
          </w:p>
          <w:p w14:paraId="12C300A4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F32" w:rsidRPr="00F46F32" w14:paraId="2195CB7C" w14:textId="77777777" w:rsidTr="00F46F32">
        <w:trPr>
          <w:jc w:val="center"/>
        </w:trPr>
        <w:tc>
          <w:tcPr>
            <w:tcW w:w="328" w:type="dxa"/>
            <w:shd w:val="clear" w:color="auto" w:fill="auto"/>
          </w:tcPr>
          <w:p w14:paraId="3515F50A" w14:textId="77777777" w:rsidR="00F46F32" w:rsidRPr="00F46F32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9" w:type="dxa"/>
            <w:shd w:val="clear" w:color="auto" w:fill="auto"/>
          </w:tcPr>
          <w:p w14:paraId="26665335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авторов (полностью), должность</w:t>
            </w:r>
          </w:p>
        </w:tc>
        <w:tc>
          <w:tcPr>
            <w:tcW w:w="3978" w:type="dxa"/>
            <w:shd w:val="clear" w:color="auto" w:fill="auto"/>
          </w:tcPr>
          <w:p w14:paraId="3E92D22D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Кобылкина Оксана Юрьевна, учитель-логопед</w:t>
            </w:r>
          </w:p>
        </w:tc>
      </w:tr>
      <w:tr w:rsidR="00F46F32" w:rsidRPr="00F46F32" w14:paraId="4C7ADFA5" w14:textId="77777777" w:rsidTr="00F46F32">
        <w:trPr>
          <w:jc w:val="center"/>
        </w:trPr>
        <w:tc>
          <w:tcPr>
            <w:tcW w:w="328" w:type="dxa"/>
            <w:shd w:val="clear" w:color="auto" w:fill="auto"/>
          </w:tcPr>
          <w:p w14:paraId="0AAC244C" w14:textId="77777777" w:rsidR="00F46F32" w:rsidRPr="00F46F32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9" w:type="dxa"/>
            <w:shd w:val="clear" w:color="auto" w:fill="auto"/>
          </w:tcPr>
          <w:p w14:paraId="08F93FB2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3978" w:type="dxa"/>
            <w:shd w:val="clear" w:color="auto" w:fill="auto"/>
          </w:tcPr>
          <w:p w14:paraId="5D0D3919" w14:textId="77777777" w:rsidR="00F46F32" w:rsidRPr="00ED616E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«Золушка», филиал Автономного учреждения дошкольного образования</w:t>
            </w:r>
          </w:p>
          <w:p w14:paraId="509DB022" w14:textId="6AA618B8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 Заводоуковский городской округ</w:t>
            </w:r>
            <w:r w:rsidR="00933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«Центр развития ребёнка – детский сад «Светлячок»</w:t>
            </w:r>
            <w:r w:rsidR="00933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6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(Детский сад «Золушка», филиал Детского сада «Светлячок»)</w:t>
            </w:r>
          </w:p>
        </w:tc>
      </w:tr>
      <w:tr w:rsidR="00F46F32" w:rsidRPr="00F46F32" w14:paraId="16EC1529" w14:textId="77777777" w:rsidTr="00F46F32">
        <w:trPr>
          <w:jc w:val="center"/>
        </w:trPr>
        <w:tc>
          <w:tcPr>
            <w:tcW w:w="328" w:type="dxa"/>
            <w:shd w:val="clear" w:color="auto" w:fill="auto"/>
          </w:tcPr>
          <w:p w14:paraId="20E287DF" w14:textId="77777777" w:rsidR="00F46F32" w:rsidRPr="00F46F32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9" w:type="dxa"/>
            <w:shd w:val="clear" w:color="auto" w:fill="auto"/>
          </w:tcPr>
          <w:p w14:paraId="2D834211" w14:textId="77777777" w:rsidR="00F46F32" w:rsidRPr="00726A3A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3978" w:type="dxa"/>
            <w:shd w:val="clear" w:color="auto" w:fill="auto"/>
          </w:tcPr>
          <w:p w14:paraId="1F8A47AA" w14:textId="29E88B4E" w:rsidR="00F46F32" w:rsidRPr="00DF5C96" w:rsidRDefault="00933762" w:rsidP="00DF5C96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F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Интерактивная</w:t>
            </w:r>
            <w:r w:rsidR="00DF5C96" w:rsidRPr="00DF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стена </w:t>
            </w:r>
            <w:r w:rsidRPr="00DF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«Логопедические </w:t>
            </w:r>
            <w:r w:rsidR="00DF5C96" w:rsidRPr="00DF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бросалк</w:t>
            </w:r>
            <w:r w:rsidRPr="00DF5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и»</w:t>
            </w:r>
          </w:p>
        </w:tc>
      </w:tr>
      <w:tr w:rsidR="00F46F32" w:rsidRPr="00F46F32" w14:paraId="3ACD50B7" w14:textId="77777777" w:rsidTr="00F46F32">
        <w:trPr>
          <w:trHeight w:val="561"/>
          <w:jc w:val="center"/>
        </w:trPr>
        <w:tc>
          <w:tcPr>
            <w:tcW w:w="328" w:type="dxa"/>
            <w:shd w:val="clear" w:color="auto" w:fill="auto"/>
          </w:tcPr>
          <w:p w14:paraId="79F4758C" w14:textId="77777777" w:rsidR="00F46F32" w:rsidRPr="00F46F32" w:rsidRDefault="00F46F32" w:rsidP="00F46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9" w:type="dxa"/>
            <w:shd w:val="clear" w:color="auto" w:fill="auto"/>
          </w:tcPr>
          <w:p w14:paraId="324E69C8" w14:textId="77777777" w:rsidR="00F46F32" w:rsidRPr="00F46F32" w:rsidRDefault="00F46F32" w:rsidP="00F46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 используемых ЦОР (ссылки на заимствованные материалы обязательны)</w:t>
            </w:r>
          </w:p>
        </w:tc>
        <w:tc>
          <w:tcPr>
            <w:tcW w:w="3978" w:type="dxa"/>
            <w:shd w:val="clear" w:color="auto" w:fill="auto"/>
          </w:tcPr>
          <w:p w14:paraId="3F1373AE" w14:textId="77777777" w:rsidR="00F46F32" w:rsidRPr="00DF5C96" w:rsidRDefault="00933762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для специалистов, использующих в своей работе интерактивное оборудование «Интерактивная стена», Том 1, выпуск 3, июнь 2022 г.</w:t>
            </w:r>
          </w:p>
          <w:p w14:paraId="1792C2FB" w14:textId="77777777" w:rsidR="00933762" w:rsidRPr="00DF5C96" w:rsidRDefault="00933762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программное обеспечение для ДОУ интерактивная стена Кидалка обучалка.</w:t>
            </w:r>
          </w:p>
          <w:p w14:paraId="4A0B48DF" w14:textId="0D78E4C5" w:rsidR="00DF5C96" w:rsidRPr="00DF5C96" w:rsidRDefault="00DF5C96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Горвиц Ю., Поздняк Л. Кому работать с компьютером в детском саду. Дошкольное воспитание, 2021 г., № 2</w:t>
            </w:r>
          </w:p>
          <w:p w14:paraId="045ADAE7" w14:textId="77777777" w:rsidR="00933762" w:rsidRDefault="00DF5C96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 Т. В. Управление ДОУ. «Новые информационные технологии в дошкольном детстве». М, Сфера, 2021.</w:t>
            </w:r>
          </w:p>
          <w:p w14:paraId="07394308" w14:textId="01AA54EA" w:rsidR="0056426A" w:rsidRPr="00DF5C96" w:rsidRDefault="0056426A" w:rsidP="00DF5C96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Авторские интерактивные игры для использования на интерактивной стене «Логопедические бросалки» Кобылкина Оксана Юрьевна </w:t>
            </w:r>
            <w:hyperlink r:id="rId5" w:history="1">
              <w:r w:rsidRPr="0029625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https://disk.yandex.ru/d/mqDEaYZ5o_LTwQ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19E48E8" w14:textId="77777777" w:rsidR="00F46F32" w:rsidRPr="00F46F32" w:rsidRDefault="00F46F32" w:rsidP="00F46F32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14:paraId="0D58EFD0" w14:textId="77777777" w:rsidR="00DF5C96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F5C7274" w14:textId="77777777" w:rsidR="00DF5C96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0EE71A7" w14:textId="77777777" w:rsidR="00DF5C96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77C2BCA" w14:textId="77777777" w:rsidR="00DF5C96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43FA3BA" w14:textId="77777777" w:rsidR="00DF5C96" w:rsidRDefault="00DF5C96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5FD09C" w14:textId="51A8CFFB" w:rsidR="00F46F32" w:rsidRPr="00586599" w:rsidRDefault="00F46F32" w:rsidP="00F46F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46F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Методическая записка</w:t>
      </w:r>
      <w:r w:rsidR="00586599" w:rsidRPr="0058659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14:paraId="56D2D2E7" w14:textId="77777777" w:rsidR="00586599" w:rsidRPr="00F46F32" w:rsidRDefault="00586599" w:rsidP="00F46F32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6087"/>
      </w:tblGrid>
      <w:tr w:rsidR="00F46F32" w:rsidRPr="00586599" w14:paraId="35DD9EF2" w14:textId="77777777" w:rsidTr="005B63ED">
        <w:tc>
          <w:tcPr>
            <w:tcW w:w="1820" w:type="pct"/>
            <w:shd w:val="clear" w:color="auto" w:fill="auto"/>
          </w:tcPr>
          <w:p w14:paraId="70F1C6C6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180" w:type="pct"/>
            <w:shd w:val="clear" w:color="auto" w:fill="auto"/>
          </w:tcPr>
          <w:p w14:paraId="0663987D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</w:tc>
      </w:tr>
      <w:tr w:rsidR="00F46F32" w:rsidRPr="00586599" w14:paraId="6162A08A" w14:textId="77777777" w:rsidTr="005B63ED">
        <w:tc>
          <w:tcPr>
            <w:tcW w:w="1820" w:type="pct"/>
            <w:shd w:val="clear" w:color="auto" w:fill="auto"/>
          </w:tcPr>
          <w:p w14:paraId="122771D9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урока </w:t>
            </w:r>
          </w:p>
        </w:tc>
        <w:tc>
          <w:tcPr>
            <w:tcW w:w="3180" w:type="pct"/>
            <w:shd w:val="clear" w:color="auto" w:fill="auto"/>
          </w:tcPr>
          <w:p w14:paraId="0E4753B3" w14:textId="4C813345" w:rsidR="00F46F32" w:rsidRPr="00C63F31" w:rsidRDefault="00C63F31" w:rsidP="0058659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Интегрированное</w:t>
            </w:r>
            <w:r w:rsid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занятие </w:t>
            </w:r>
            <w:r w:rsidR="008F78A0"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развитию речи с использованием интерактивной стены «Логопедические бросалки»</w:t>
            </w:r>
          </w:p>
        </w:tc>
      </w:tr>
      <w:tr w:rsidR="00F46F32" w:rsidRPr="00586599" w14:paraId="2768340B" w14:textId="77777777" w:rsidTr="005B63ED">
        <w:tc>
          <w:tcPr>
            <w:tcW w:w="1820" w:type="pct"/>
            <w:shd w:val="clear" w:color="auto" w:fill="auto"/>
          </w:tcPr>
          <w:p w14:paraId="1FB5B5E9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 урока</w:t>
            </w:r>
          </w:p>
        </w:tc>
        <w:tc>
          <w:tcPr>
            <w:tcW w:w="3180" w:type="pct"/>
            <w:shd w:val="clear" w:color="auto" w:fill="auto"/>
          </w:tcPr>
          <w:p w14:paraId="19107514" w14:textId="77777777" w:rsidR="00F46F32" w:rsidRPr="00586599" w:rsidRDefault="008F78A0" w:rsidP="0058659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занятие</w:t>
            </w:r>
          </w:p>
        </w:tc>
      </w:tr>
      <w:tr w:rsidR="00F46F32" w:rsidRPr="00586599" w14:paraId="1E6DEF20" w14:textId="77777777" w:rsidTr="005B63ED">
        <w:tc>
          <w:tcPr>
            <w:tcW w:w="1820" w:type="pct"/>
            <w:shd w:val="clear" w:color="auto" w:fill="auto"/>
          </w:tcPr>
          <w:p w14:paraId="63A1512D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Целеполагание – образовательный результат:</w:t>
            </w:r>
          </w:p>
        </w:tc>
        <w:tc>
          <w:tcPr>
            <w:tcW w:w="3180" w:type="pct"/>
            <w:shd w:val="clear" w:color="auto" w:fill="auto"/>
          </w:tcPr>
          <w:p w14:paraId="3EB41A9E" w14:textId="386003BB" w:rsidR="00ED616E" w:rsidRP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Посредством </w:t>
            </w:r>
            <w:r w:rsidR="00A23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использования интерактивной стены «Логопедические бросалки»</w:t>
            </w: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37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 совершенствовать у детей двигательные умения и навыки, развивать общую и мелкую моторику, развивать речь, развивать психофизические качества (быстроту, силу, выносливость, ловкость), координацию движений, умение ориентироваться в пространстве.</w:t>
            </w:r>
          </w:p>
        </w:tc>
      </w:tr>
      <w:tr w:rsidR="00F46F32" w:rsidRPr="00586599" w14:paraId="7CB491BC" w14:textId="77777777" w:rsidTr="005B63ED">
        <w:tc>
          <w:tcPr>
            <w:tcW w:w="1820" w:type="pct"/>
            <w:shd w:val="clear" w:color="auto" w:fill="auto"/>
          </w:tcPr>
          <w:p w14:paraId="7A7B5C4A" w14:textId="77777777" w:rsidR="00F46F32" w:rsidRPr="00586599" w:rsidRDefault="00F46F32" w:rsidP="0058659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Проектирование образовательных результатов</w:t>
            </w:r>
          </w:p>
        </w:tc>
        <w:tc>
          <w:tcPr>
            <w:tcW w:w="3180" w:type="pct"/>
            <w:shd w:val="clear" w:color="auto" w:fill="auto"/>
          </w:tcPr>
          <w:p w14:paraId="105FDE55" w14:textId="5C1797C4" w:rsidR="00BC4E53" w:rsidRDefault="00BC4E53" w:rsidP="005B63ED">
            <w:pPr>
              <w:pStyle w:val="a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4E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автоматизация поставленных звуков, развитие речи.</w:t>
            </w:r>
          </w:p>
          <w:p w14:paraId="52E6BD0D" w14:textId="470EA7D4" w:rsidR="00F46F32" w:rsidRPr="00BC4E53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4E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="00BC4E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C4E53" w:rsidRPr="00BC4E5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соблюдение норм и правил поведения, принятых в образовательном учреждении; социальное развитие; готовность и способность к саморазвитию и самообразованию на основе мотивации к обучению и познанию.</w:t>
            </w:r>
          </w:p>
          <w:p w14:paraId="34C4CB35" w14:textId="28390BF2" w:rsidR="005C1A5D" w:rsidRPr="000110EB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4E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детей 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 планировать пути достижения целей, в том числе альтернативные, осознанно выбирать наиболее эффективные способы решения учебных и познавательных задач;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мение соотносить свои действия с планируемыми результатами, осуществлять контроль своей деятельности в процессе достижения результата, определять способы действий в рамках предложенных условий и требований, корректировать свои действия в соответствии с изменяющейся ситуацией;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мение организовывать учебное сотрудничество и совместную деятельность с учителем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-логопедом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 сверстниками; работать индивидуально и в группе: находить общее решение и разрешать конфликты на основе согласования позиций и учета интересов; формулировать, аргументировать и отстаивать свое мнение;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мение осознанно использовать речевые средства в соответствии с задачей коммуникации для выражения своих чувств, мыслей и потребностей, планирования и регуляции своей деятельности; владение устной и письменной речью, монологической контекстной речью;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ф</w:t>
            </w:r>
            <w:r w:rsidRPr="005C1A5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ормирование и развитие компетентности в области использования информационно-коммуникационных технологий.</w:t>
            </w:r>
          </w:p>
        </w:tc>
      </w:tr>
      <w:tr w:rsidR="00F46F32" w:rsidRPr="00586599" w14:paraId="37C3D026" w14:textId="77777777" w:rsidTr="005B63ED">
        <w:tc>
          <w:tcPr>
            <w:tcW w:w="1820" w:type="pct"/>
            <w:shd w:val="clear" w:color="auto" w:fill="auto"/>
          </w:tcPr>
          <w:p w14:paraId="3647CAB4" w14:textId="77777777" w:rsidR="00F46F32" w:rsidRPr="00586599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Информационно-образовательная среда урока/занятия</w:t>
            </w:r>
          </w:p>
        </w:tc>
        <w:tc>
          <w:tcPr>
            <w:tcW w:w="3180" w:type="pct"/>
            <w:shd w:val="clear" w:color="auto" w:fill="auto"/>
          </w:tcPr>
          <w:p w14:paraId="7B381EBF" w14:textId="77777777" w:rsidR="00F46F32" w:rsidRPr="00586599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Информационные технологии и электронные средства обучения:</w:t>
            </w:r>
          </w:p>
          <w:p w14:paraId="330090E8" w14:textId="2087F5C5" w:rsidR="00F46F32" w:rsidRPr="00586599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="00F46F32"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86599"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авторские интерактивные игры и презентации</w:t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1" w:name="_Hlk118295449"/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instrText xml:space="preserve"> HYPERLINK "</w:instrText>
            </w:r>
            <w:r w:rsidR="0056426A" w:rsidRP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instrText>https://disk.yandex.ru/d/mqDEaYZ5o_LTwQ</w:instrText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instrText xml:space="preserve">" </w:instrText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56426A" w:rsidRPr="0029625B">
              <w:rPr>
                <w:rStyle w:val="a6"/>
                <w:rFonts w:ascii="Times New Roman" w:hAnsi="Times New Roman" w:cs="Times New Roman"/>
                <w:sz w:val="24"/>
                <w:szCs w:val="24"/>
                <w:lang w:eastAsia="ru-RU"/>
              </w:rPr>
              <w:t>https://disk.yandex.ru/d/mqDEaYZ5o_LTwQ</w:t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564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мягкие мячи, мягкие игрушки, мягкие кубы</w:t>
            </w:r>
            <w:bookmarkEnd w:id="1"/>
            <w:r w:rsidR="00A73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а</w:t>
            </w:r>
            <w:r w:rsidR="00A7330C" w:rsidRPr="00A73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вторское интерактивное пособие «"Электронный сборник нейроупражнений для детей" автор Кобылкина Оксана </w:t>
            </w:r>
            <w:r w:rsidR="00A7330C" w:rsidRPr="00A73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Юрьевна</w:t>
            </w:r>
            <w:r w:rsidR="00A73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6" w:history="1">
              <w:r w:rsidR="00A7330C" w:rsidRPr="0029625B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https://padlet.com/OksanaYurjevna/vuo77of1klx468vg</w:t>
              </w:r>
            </w:hyperlink>
            <w:r w:rsidR="00A73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6F32" w:rsidRPr="00586599" w14:paraId="0F58C92D" w14:textId="77777777" w:rsidTr="005B63ED">
        <w:tc>
          <w:tcPr>
            <w:tcW w:w="1820" w:type="pct"/>
            <w:shd w:val="clear" w:color="auto" w:fill="auto"/>
          </w:tcPr>
          <w:p w14:paraId="6E1520A9" w14:textId="77777777" w:rsidR="00F46F32" w:rsidRPr="00586599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180" w:type="pct"/>
            <w:shd w:val="clear" w:color="auto" w:fill="auto"/>
          </w:tcPr>
          <w:p w14:paraId="3B92F1F3" w14:textId="30D33EF8" w:rsidR="00F46F32" w:rsidRPr="00586599" w:rsidRDefault="005C1A5D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стена «Логопедические бросалки» в детском саду создаёт трансформируемую игровую среду. </w:t>
            </w:r>
            <w:r w:rsidRPr="000110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интерактивной стены «Логопедические бросалки»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обеспечивает гармоничное физическое развитие детей, способствует развитию речи, </w:t>
            </w:r>
            <w:r w:rsidRPr="000110E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воспитывает у детей стремление участвовать в играх с элементами соревнования. Обеспечивает разностороннее развитие личности ребёнка: воспитывает выдержку, настойчивость, решительность, смелость, инициативность, самостоятельность, творчество, фантазию. Дети обучаются действовать коллективно, умение поддерживать дружеские отношения.</w:t>
            </w:r>
          </w:p>
        </w:tc>
      </w:tr>
      <w:tr w:rsidR="00F46F32" w:rsidRPr="00586599" w14:paraId="479AC200" w14:textId="77777777" w:rsidTr="005B63ED">
        <w:tc>
          <w:tcPr>
            <w:tcW w:w="1820" w:type="pct"/>
            <w:shd w:val="clear" w:color="auto" w:fill="auto"/>
          </w:tcPr>
          <w:p w14:paraId="5C2A8B47" w14:textId="4A0C331D" w:rsidR="00F46F32" w:rsidRPr="00586599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Методические приемы, технологии</w:t>
            </w:r>
            <w:r w:rsidR="00DF5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F5C96" w:rsidRPr="00DF5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 учетом формирования и развития функциональной грамотности</w:t>
            </w:r>
          </w:p>
        </w:tc>
        <w:tc>
          <w:tcPr>
            <w:tcW w:w="3180" w:type="pct"/>
            <w:shd w:val="clear" w:color="auto" w:fill="auto"/>
          </w:tcPr>
          <w:p w14:paraId="672E0B04" w14:textId="77777777" w:rsidR="00586599" w:rsidRP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Дети: </w:t>
            </w:r>
          </w:p>
          <w:p w14:paraId="6C698BB1" w14:textId="546E4F3A" w:rsidR="00586599" w:rsidRP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Осваивают </w:t>
            </w:r>
            <w:r w:rsidR="00BC4E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интерактивную стену «Логопедические бросалки»;</w:t>
            </w:r>
          </w:p>
          <w:p w14:paraId="2820ED14" w14:textId="26E249D3" w:rsidR="00586599" w:rsidRP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Развиваются интеллектуально</w:t>
            </w:r>
            <w:r w:rsidR="00BC4E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физически;</w:t>
            </w:r>
          </w:p>
          <w:p w14:paraId="1233E1C6" w14:textId="5236F0C1" w:rsidR="00586599" w:rsidRP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Ведут поиск информации для решения учебных задач</w:t>
            </w:r>
            <w:r w:rsidR="00BC4E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6923AC" w14:textId="58674964" w:rsidR="00586599" w:rsidRDefault="00586599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5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Используют в учебной работе имеющиеся образовательные ресурсы</w:t>
            </w:r>
            <w:r w:rsidR="00BC4E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D775C98" w14:textId="5119C8EC" w:rsidR="00BC4E53" w:rsidRPr="00BC4E53" w:rsidRDefault="00BC4E53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STEAM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ТРИЗ.</w:t>
            </w:r>
          </w:p>
          <w:p w14:paraId="3B8A66E9" w14:textId="77777777" w:rsidR="00F46F32" w:rsidRPr="00586599" w:rsidRDefault="00F46F32" w:rsidP="005B63E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7114D2C" w14:textId="77777777" w:rsidR="00F46F32" w:rsidRDefault="00F46F32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CA5C4A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434B6A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B0F4C0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AA6263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8D3460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1F1A7F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4848E3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2102A2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6ED659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D21D17A" w14:textId="653DE75D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E1CEA1" w14:textId="7BC0A2EB" w:rsidR="00BC4E53" w:rsidRDefault="00BC4E53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370690" w14:textId="77777777" w:rsidR="00BC4E53" w:rsidRDefault="00BC4E53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6DF130" w14:textId="77777777" w:rsidR="00586599" w:rsidRDefault="00586599" w:rsidP="00F46F32">
      <w:pPr>
        <w:spacing w:before="75" w:after="75" w:line="360" w:lineRule="auto"/>
        <w:ind w:firstLine="1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0144CC" w14:textId="6FEFD8E5" w:rsidR="00586599" w:rsidRDefault="00586599" w:rsidP="00F46F32">
      <w:pPr>
        <w:spacing w:before="120" w:after="120" w:line="36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lastRenderedPageBreak/>
        <w:t>Конспект занятия</w:t>
      </w:r>
    </w:p>
    <w:p w14:paraId="20B93E4C" w14:textId="28FBB3E7" w:rsidR="00541978" w:rsidRDefault="00F46F32" w:rsidP="00BB0D45">
      <w:pPr>
        <w:spacing w:before="120" w:after="120" w:line="36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</w:pPr>
      <w:r w:rsidRPr="00F46F32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 xml:space="preserve"> </w:t>
      </w:r>
      <w:r w:rsidR="0056426A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 xml:space="preserve">«Использование интерактивной стены "Логопедические бросалки" </w:t>
      </w:r>
      <w:r w:rsidR="00BB0D45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>для</w:t>
      </w:r>
      <w:r w:rsidR="0056426A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 xml:space="preserve"> развити</w:t>
      </w:r>
      <w:r w:rsidR="00BB0D45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>я</w:t>
      </w:r>
      <w:r w:rsidR="0056426A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</w:rPr>
        <w:t xml:space="preserve"> речи</w:t>
      </w:r>
      <w:r w:rsidR="00BB0D45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»</w:t>
      </w:r>
      <w:r w:rsidR="00541978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 xml:space="preserve"> </w:t>
      </w:r>
    </w:p>
    <w:p w14:paraId="7D97AA92" w14:textId="7D68D6CE" w:rsidR="00F46F32" w:rsidRPr="00F46F32" w:rsidRDefault="0056426A" w:rsidP="00541978">
      <w:pPr>
        <w:spacing w:before="120" w:after="120" w:line="360" w:lineRule="auto"/>
        <w:ind w:firstLine="567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(</w:t>
      </w:r>
      <w:r w:rsidR="00541978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Автоматизация звук</w:t>
      </w:r>
      <w:r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а «Р</w:t>
      </w:r>
      <w:r w:rsidR="00F46F32" w:rsidRPr="00F46F32"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»</w:t>
      </w:r>
      <w:r>
        <w:rPr>
          <w:rFonts w:ascii="Times New Roman" w:eastAsia="Calibri" w:hAnsi="Times New Roman" w:cs="Times New Roman"/>
          <w:b/>
          <w:sz w:val="40"/>
          <w:szCs w:val="40"/>
          <w:shd w:val="clear" w:color="auto" w:fill="FFFFFF"/>
          <w:lang w:eastAsia="ru-RU"/>
        </w:rPr>
        <w:t>)</w:t>
      </w:r>
    </w:p>
    <w:p w14:paraId="3E778F63" w14:textId="77777777" w:rsidR="00F46F32" w:rsidRPr="00F46F32" w:rsidRDefault="00F46F32" w:rsidP="00F46F32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C4959F" w14:textId="66D377A6" w:rsidR="00F46F32" w:rsidRPr="00F46F32" w:rsidRDefault="00BB0D45" w:rsidP="00BB0D45">
      <w:pPr>
        <w:spacing w:before="75" w:after="75" w:line="360" w:lineRule="auto"/>
        <w:ind w:left="-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5C5A9A6A" wp14:editId="21158B7B">
            <wp:extent cx="5927725" cy="4140835"/>
            <wp:effectExtent l="304800" t="304800" r="320675" b="3168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40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CA146" w14:textId="77777777" w:rsidR="00F46F32" w:rsidRPr="00F46F32" w:rsidRDefault="00F46F32" w:rsidP="00F46F32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ABF62E" w14:textId="77777777" w:rsidR="00F46F32" w:rsidRPr="00F46F32" w:rsidRDefault="00F46F32" w:rsidP="00F46F32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6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Составила:</w:t>
      </w:r>
    </w:p>
    <w:p w14:paraId="3510332E" w14:textId="055B4AD8" w:rsidR="00F46F32" w:rsidRDefault="00586599" w:rsidP="00F46F32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Учитель-логопед</w:t>
      </w:r>
      <w:r w:rsidR="00BB0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 категории</w:t>
      </w:r>
    </w:p>
    <w:p w14:paraId="498837D6" w14:textId="77777777" w:rsidR="00586599" w:rsidRDefault="00586599" w:rsidP="00F46F32">
      <w:pPr>
        <w:spacing w:before="75" w:after="75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Кобылкина Оксана Юрьевна</w:t>
      </w:r>
    </w:p>
    <w:p w14:paraId="09D2FB91" w14:textId="12FDCEEC" w:rsidR="00726A3A" w:rsidRDefault="00586599" w:rsidP="00726A3A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Заводоуковск, </w:t>
      </w:r>
      <w:r w:rsidR="00F46F32" w:rsidRPr="00F46F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BB0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14:paraId="7E098F96" w14:textId="77777777" w:rsidR="00F46F32" w:rsidRPr="00726A3A" w:rsidRDefault="00F46F32" w:rsidP="00726A3A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46F3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Актуальность.</w:t>
      </w:r>
    </w:p>
    <w:p w14:paraId="26FC289F" w14:textId="7B655F6C" w:rsidR="00BB0D45" w:rsidRPr="00BB0D45" w:rsidRDefault="00BB0D45" w:rsidP="005B63ED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D45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в работу педагогов интерактивного оборудования поможет расширить возможности для занятий с детьми, сделать их более интересными и продуктивными.</w:t>
      </w:r>
    </w:p>
    <w:p w14:paraId="0249F8EE" w14:textId="65EB75B6" w:rsidR="00BB0D45" w:rsidRPr="00BB0D45" w:rsidRDefault="00BB0D45" w:rsidP="005B63ED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D45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самых главных задач для современной системы образования является ее модернизация в соответствии с темпами развития современных технологий. Это необходимо в первую очередь для того, чтобы решать образовательные задачи разными путями, предполагающими обеспечение всестороннего развития детей, их вовлеченности в занятия и, как следствие, большей эффективности работы с ними.</w:t>
      </w:r>
    </w:p>
    <w:p w14:paraId="6ADF6D51" w14:textId="22C811AA" w:rsidR="00BB0D45" w:rsidRPr="00BB0D45" w:rsidRDefault="00BB0D45" w:rsidP="005B63ED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D45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 можно добиться с помощью систематического введения в работу педагогов информационно-коммуникационных технологий (ИКТ).</w:t>
      </w:r>
    </w:p>
    <w:p w14:paraId="705A63E6" w14:textId="4F25A030" w:rsidR="00BB0D45" w:rsidRDefault="00BB0D45" w:rsidP="005B63ED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D4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Интерактивная стена создаёт условия для гармоничного развития детей, поскольку игровые компоненты, включенные в интерактивные игры и презентации, интегрируют социально- коммуникативное, познавательное и физическое развитие ребенка и задействуют его в самых разнообразных видах деятельности одновременно.</w:t>
      </w:r>
    </w:p>
    <w:p w14:paraId="6E40B225" w14:textId="2A38F0F1" w:rsidR="00BE2EFD" w:rsidRDefault="00BB0D45" w:rsidP="005B63ED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Неоспоримое удобство интерактивной стены «Логопедические бросалки» заключается в том, что в рамках одного занятия можно решить сразу несколько задач</w:t>
      </w:r>
      <w:r w:rsidR="00BE2E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5801F99" w14:textId="38369FEF" w:rsidR="00BE2EFD" w:rsidRDefault="00BE2EFD" w:rsidP="00BE2EFD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Преимущества использования интерактивной стены «Логопедические бросалки»:</w:t>
      </w:r>
    </w:p>
    <w:p w14:paraId="22A26905" w14:textId="20729B1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использовать;</w:t>
      </w:r>
    </w:p>
    <w:p w14:paraId="1ECCBFE8" w14:textId="7777777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тематических игр для развития речи;</w:t>
      </w:r>
    </w:p>
    <w:p w14:paraId="62F82679" w14:textId="7777777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занятия возможно решить сразу несколько задач;</w:t>
      </w:r>
    </w:p>
    <w:p w14:paraId="05E488EA" w14:textId="7777777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Подходит для индивидуальных и групповых занятий;</w:t>
      </w:r>
    </w:p>
    <w:p w14:paraId="41C3A91F" w14:textId="7777777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реализовать естественное стремление детей к движению, развивать зрительно-моторную координацию;</w:t>
      </w:r>
    </w:p>
    <w:p w14:paraId="5CCF219D" w14:textId="77777777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Совершенствует социально-коммуникативные навыки: умения работать в команде и договариваться;</w:t>
      </w:r>
    </w:p>
    <w:p w14:paraId="67B48FCE" w14:textId="64CA16C8" w:rsidR="00BE2EFD" w:rsidRDefault="00BE2EFD" w:rsidP="00BE2EF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 познавательные способности: речь, логику, мышление, внимание, память, слуховое и зрительное восприятие, тренировать навыки счёта, чтения, словотворчество.</w:t>
      </w:r>
    </w:p>
    <w:p w14:paraId="37D8E1A8" w14:textId="4E186927" w:rsidR="00BE2EFD" w:rsidRDefault="00BE2EFD" w:rsidP="005B63ED">
      <w:pPr>
        <w:pStyle w:val="a7"/>
        <w:ind w:left="360" w:firstLine="49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Интерактивная стена «Логопедические бросалки» развивает и совершенствует двигательные умения и навыки детей, умение творчески использовать их в двигательной активности. Развивает самостоятельность, активность и творчество детей в процессе двигательной активности. Разнообразные подвижные игры развивают психофизические качества (быстроту, силу, выносливость, ловкость), координацию движений, умение ориентироваться в пространстве. Воспитывает у детей стремление участвовать в играх с элементами соревнования. Обеспечивает разностороннее развитие личности ребёнка: воспитывает выдержку, настойчивость, решительность, смелость, инициативность,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самостоятельность, творчество, фантазию. Дети обучаются действовать коллективно, умение поддерживать дружески отношения.</w:t>
      </w:r>
    </w:p>
    <w:p w14:paraId="61C18D83" w14:textId="77777777" w:rsidR="00BB0D45" w:rsidRPr="00BB0D45" w:rsidRDefault="00BB0D45" w:rsidP="00BB0D45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AB0C78" w14:textId="77777777" w:rsidR="00F46F32" w:rsidRPr="00F46F32" w:rsidRDefault="00B66542" w:rsidP="00B665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занятия</w:t>
      </w:r>
    </w:p>
    <w:p w14:paraId="310A1A6E" w14:textId="3D22754B" w:rsidR="00F46F32" w:rsidRPr="00F46F32" w:rsidRDefault="00B6654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F46F32"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A29BA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интерактивной стены «Логопедические бросалки» для развития речи»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инновационное</w:t>
      </w:r>
      <w:r w:rsidR="00F46F32"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практико – ориентирова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нное, </w:t>
      </w:r>
      <w:r w:rsidR="00F46F32"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46F32"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детей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F32"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дошкольного возраста.</w:t>
      </w:r>
    </w:p>
    <w:p w14:paraId="3FF7BCAB" w14:textId="245BB24E" w:rsidR="00F300F4" w:rsidRPr="00F46F32" w:rsidRDefault="00F46F3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</w:t>
      </w:r>
      <w:r w:rsidR="00B665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интерактивной доски «Логопедические бросалки» </w:t>
      </w:r>
      <w:r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чтобы использовать </w:t>
      </w:r>
      <w:r w:rsidR="00EA29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проектор и интерактивные игры для</w:t>
      </w:r>
      <w:r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интелектуальных</w:t>
      </w:r>
      <w:r w:rsidR="00B66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речевых</w:t>
      </w:r>
      <w:r w:rsidRPr="00F46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детей.</w:t>
      </w:r>
    </w:p>
    <w:p w14:paraId="1E0DCCC8" w14:textId="77777777" w:rsidR="00F46F32" w:rsidRPr="00F46F32" w:rsidRDefault="00F46F32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</w:p>
    <w:p w14:paraId="1275D446" w14:textId="10298C74" w:rsidR="00F300F4" w:rsidRDefault="00F300F4" w:rsidP="005B63ED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интерактивной стены «Логопедические бросалки»</w:t>
      </w: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обучающихся логически мыслить, анализировать,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творчес</w:t>
      </w:r>
      <w:r w:rsidR="00131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воображение, развивать речь, автоматизировать звук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«Р»</w:t>
      </w:r>
      <w:r w:rsidR="00131E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5D3D12" w14:textId="24FDFB22" w:rsidR="00F46F32" w:rsidRPr="00F46F32" w:rsidRDefault="00F46F32" w:rsidP="00F46F3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по данному направлению для достижения цели предполагает реализацию следующих задач</w:t>
      </w:r>
      <w:r w:rsidRPr="00F46F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CFCCBDC" w14:textId="0997BE30" w:rsid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определенные навыки и умения в работе с</w:t>
      </w:r>
      <w:r w:rsidR="00EA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ИКТ;</w:t>
      </w:r>
    </w:p>
    <w:p w14:paraId="5925751C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интеллектуальные способности и речевые навыки;</w:t>
      </w:r>
    </w:p>
    <w:p w14:paraId="0D0AAA3D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обучающихся в практическую исследовательскую деятельность;</w:t>
      </w:r>
    </w:p>
    <w:p w14:paraId="6D318B52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деловых качеств, таких как самостоятельность, ответственность, активность, аккуратность;</w:t>
      </w:r>
    </w:p>
    <w:p w14:paraId="20BACC97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прекрасного, эстетическую культуру;</w:t>
      </w:r>
    </w:p>
    <w:p w14:paraId="394783D0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обучающихся образное и пространственное мышления, умение выразить свою мысль творчески;</w:t>
      </w:r>
    </w:p>
    <w:p w14:paraId="07989CEE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развивать творческие способности обучающихся;</w:t>
      </w:r>
    </w:p>
    <w:p w14:paraId="04C90C30" w14:textId="77777777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потребности в саморазвитии;</w:t>
      </w:r>
    </w:p>
    <w:p w14:paraId="2FE549FB" w14:textId="77777777" w:rsidR="00F300F4" w:rsidRPr="00F300F4" w:rsidRDefault="00F300F4" w:rsidP="00F46F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активную жизненную позицию;</w:t>
      </w:r>
    </w:p>
    <w:p w14:paraId="0A53F309" w14:textId="39CA6E22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Возраст обучающихся:</w:t>
      </w:r>
      <w:r w:rsidRPr="00F300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EA2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5-7</w:t>
      </w:r>
      <w:r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14:paraId="684E38B4" w14:textId="0907C58C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Тип занятия:</w:t>
      </w:r>
      <w:r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EA2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интегрированное</w:t>
      </w:r>
      <w:r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занятие.</w:t>
      </w:r>
    </w:p>
    <w:p w14:paraId="1BE23F63" w14:textId="2CDA54B9" w:rsidR="00F300F4" w:rsidRP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Продолжительность занятия:</w:t>
      </w:r>
      <w:r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EA2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занятие длится 20 минут с перерывом на зрительную гимнастику.</w:t>
      </w:r>
    </w:p>
    <w:p w14:paraId="51A68551" w14:textId="4EF107C3" w:rsidR="00F300F4" w:rsidRDefault="00F300F4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300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Условия проведения занятия:</w:t>
      </w:r>
    </w:p>
    <w:p w14:paraId="0FC3936B" w14:textId="6E1EB6FA" w:rsidR="00EA29BA" w:rsidRPr="00F300F4" w:rsidRDefault="00EA29BA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29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Проектор, направленный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НА  СТЕНУ (БЕЗ ЭКРАНА)!</w:t>
      </w:r>
    </w:p>
    <w:p w14:paraId="7C5551C8" w14:textId="6EFF4F1A" w:rsidR="00F300F4" w:rsidRPr="00F300F4" w:rsidRDefault="00EA29BA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</w:t>
      </w:r>
      <w:r w:rsidR="00F300F4"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оутбук</w:t>
      </w:r>
      <w:r w:rsidR="00363E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педагога</w:t>
      </w:r>
      <w:r w:rsidR="00F300F4" w:rsidRPr="00F300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02F724B" w14:textId="081F3D99" w:rsidR="00F300F4" w:rsidRDefault="00363E62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Мягкие игрушки, мячи, кубы;</w:t>
      </w:r>
    </w:p>
    <w:p w14:paraId="318AD23A" w14:textId="3A8C1ADD" w:rsidR="00363E62" w:rsidRDefault="00363E62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Интерактивные игры </w:t>
      </w:r>
      <w:hyperlink r:id="rId8" w:history="1">
        <w:r w:rsidRPr="002962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https://disk.yandex.ru/d/mqDEaYZ5o_LTw</w:t>
        </w:r>
        <w:r w:rsidRPr="002962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Q</w:t>
        </w:r>
      </w:hyperlink>
      <w:r w:rsidRPr="00363E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BEF5957" w14:textId="4EB817A8" w:rsidR="00A7330C" w:rsidRPr="00363E62" w:rsidRDefault="00A7330C" w:rsidP="00A7330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33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Авторское интерактивное пособие «"Электронный сборник нейроупражнений для детей" автор Кобылкина Оксана Юрьевна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9" w:history="1">
        <w:r w:rsidRPr="0029625B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https://padlet.com/OksanaYurjevna/vuo77of1klx468vg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C355BD0" w14:textId="77777777" w:rsidR="00363E62" w:rsidRDefault="00363E62" w:rsidP="00F300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C76451" w14:textId="6B49B6FE" w:rsidR="00F300F4" w:rsidRDefault="00363E62" w:rsidP="00F300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14:paraId="05FE0F3C" w14:textId="6577FE2C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363E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.Вводная часть.</w:t>
      </w:r>
    </w:p>
    <w:p w14:paraId="4E27C0F3" w14:textId="77777777" w:rsid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момент:</w:t>
      </w:r>
    </w:p>
    <w:p w14:paraId="64828757" w14:textId="5D323E56" w:rsidR="00363E62" w:rsidRPr="00D713CF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Учитель-логопед и воспитанник находятся в кабинете. Проектор направлен НА СТЕНУ (БЕЗ ЭКРАНА).</w:t>
      </w:r>
    </w:p>
    <w:p w14:paraId="676E1836" w14:textId="6A86F231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Саша!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осмотри,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у нас сегодня гостей.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ноутбуке учитель-логопед включает картинки, проектор всё проектирует на стену, ребёнок смотрит на стену).</w:t>
      </w:r>
    </w:p>
    <w:p w14:paraId="05A3C70F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с ними поздороваемся.</w:t>
      </w:r>
    </w:p>
    <w:p w14:paraId="77182C17" w14:textId="4861D3B9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у тебя сейчас настроение посмотри на картинку</w:t>
      </w:r>
      <w:r w:rsidR="0077014A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-действие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выбери?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 подходит к стене и выбирает, нажатием рукой на картинку, отображённую на стене. Логопед в это время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видя, что выбрал ребёнок, выбирает эту картинку на ноутбуке. Создаётся впечатление сенсорной стены</w:t>
      </w: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75605D8C" w14:textId="79A65FCF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Здорово, что у тебя сегодня хорошее настроение</w:t>
      </w:r>
      <w:r w:rsidR="00374536"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0CF1B2FB" w14:textId="3578B8A1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Посмотри, пожалуйста, сегодня мне принесли вот такую коробку. Как ты думаешь, что может быть в ней? 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Коробка отражается на стене. 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Ребенок делает свои предположения).</w:t>
      </w:r>
    </w:p>
    <w:p w14:paraId="2F6C090C" w14:textId="29750B05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давай откроем и посмотрим. 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открывает коробку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броском в неё мячиком или рукой (на выбор)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стене отображается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сверток бумаги).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EA3DE3C" w14:textId="0B498DD9" w:rsidR="00363E62" w:rsidRPr="00363E62" w:rsidRDefault="00374536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послушаем, что там написано</w:t>
      </w:r>
      <w:r w:rsidR="00363E62"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(Голос за кадром читает текст)</w:t>
      </w:r>
    </w:p>
    <w:p w14:paraId="4F918B92" w14:textId="2A7F7ABC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(Здравствуй дорогой друг, пишет неизвестный герой. Пишу я тебе, потому что ты учишься правильно и красиво произносить звук </w:t>
      </w:r>
      <w:r w:rsidR="00374536"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[Р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]. А кто этот герой ты узнаешь, когда выполнишь все предложенные задания. За каждый выполненный этап ты будешь получать часть фотографии и в итоге занятия увидишь, кто написал тебе письмо. Желаю тебе удачи!).</w:t>
      </w:r>
    </w:p>
    <w:p w14:paraId="1DA44FD6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разложены конверты с номерами заданий, выполняя которые ты получишь необходимую часть фотографии.</w:t>
      </w:r>
    </w:p>
    <w:p w14:paraId="43977885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давай посмотрим, где же у нас задание под номером один.</w:t>
      </w:r>
    </w:p>
    <w:p w14:paraId="3E64F068" w14:textId="5809121D" w:rsidR="00363E62" w:rsidRPr="005B63ED" w:rsidRDefault="00374536" w:rsidP="00374536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3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ДЫХАТЕЛЬНАЯ И АРТИКУЛЯЦИОННАЯ ГИМНАСТИКА.</w:t>
      </w:r>
    </w:p>
    <w:p w14:paraId="0D7D072F" w14:textId="77777777" w:rsidR="00374536" w:rsidRPr="00D713CF" w:rsidRDefault="00374536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стене отображается сильный ветер.)</w:t>
      </w:r>
    </w:p>
    <w:p w14:paraId="41679581" w14:textId="762BE855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поиграем с «ветерком». Подуй на «ветерок», но помни правило – щеки мы не надуваем, плечи мы не поднимаем</w:t>
      </w: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 (Ребенок дует на «ветерок», сначала близко, затем дальше и на расстоянии вытянутой руки).</w:t>
      </w: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DDF59E5" w14:textId="6DAF326D" w:rsidR="00363E62" w:rsidRPr="00363E62" w:rsidRDefault="00374536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стене отображаются анимированные артикуляционные картинки. Ребёнок самостоятельно выбирает упражнения броском в них мягкими мячиками и выполняет их.) </w:t>
      </w:r>
      <w:r w:rsidR="00363E62"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мы начнём занятие разомнём наш язычок.</w:t>
      </w:r>
    </w:p>
    <w:p w14:paraId="3C886C7A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«Хоботок»</w:t>
      </w:r>
    </w:p>
    <w:p w14:paraId="58B64655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Вытяни губки вперед и покажи, какой хоботок у слоника.</w:t>
      </w:r>
    </w:p>
    <w:p w14:paraId="63B505B1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«Лягушки»</w:t>
      </w:r>
    </w:p>
    <w:p w14:paraId="32A836D6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Растяни губы в улыбке и покажи, какой широкий рот у лягушки.</w:t>
      </w:r>
    </w:p>
    <w:p w14:paraId="7A4C79EB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Чередование упражнений «Хоботок»-«Лягушка».</w:t>
      </w:r>
    </w:p>
    <w:p w14:paraId="62EE25D4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«Лошадка»</w:t>
      </w:r>
    </w:p>
    <w:p w14:paraId="652E20C9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 рот, подними язык к нёбу и щелкни им. Покажи, как цокает лошадка.</w:t>
      </w:r>
    </w:p>
    <w:p w14:paraId="35ACB901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«Маляр»</w:t>
      </w:r>
    </w:p>
    <w:p w14:paraId="3E422A1D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 рот, подними язычок и кончиком языка покрась потолочек (нёбо).</w:t>
      </w:r>
    </w:p>
    <w:p w14:paraId="0B5670B5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«Грибок»</w:t>
      </w:r>
    </w:p>
    <w:p w14:paraId="0E2E7EE3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 рот и подними язычок кверху. Смотри, какая ножка получилась у грибочка.</w:t>
      </w:r>
    </w:p>
    <w:p w14:paraId="28C6879C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 с этим заданием ты справился.</w:t>
      </w:r>
    </w:p>
    <w:p w14:paraId="634D278A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Получай часть фотографии и крепи её на доску.</w:t>
      </w:r>
    </w:p>
    <w:p w14:paraId="21F2B7FF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пойдём искать задания под номером два.</w:t>
      </w:r>
    </w:p>
    <w:p w14:paraId="77896376" w14:textId="77777777" w:rsidR="00363E62" w:rsidRPr="00363E62" w:rsidRDefault="00363E62" w:rsidP="00363E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E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это задание два.</w:t>
      </w:r>
    </w:p>
    <w:p w14:paraId="0EF8E620" w14:textId="77777777" w:rsidR="00D713CF" w:rsidRPr="0077014A" w:rsidRDefault="00D713CF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9F1401" w14:textId="752E5ED4" w:rsidR="00D713CF" w:rsidRPr="00D713CF" w:rsidRDefault="00D713CF" w:rsidP="00F300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Основная часть</w:t>
      </w:r>
    </w:p>
    <w:p w14:paraId="7635A675" w14:textId="5526F4EB" w:rsidR="00D713CF" w:rsidRPr="00A7330C" w:rsidRDefault="00D713CF" w:rsidP="00A7330C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АВТОМАТИЗАЦИЯ ЗВУКА «Р» В ИНТЕРАКТИВНОЙ ИГРЕ «ДОМИКИ»</w:t>
      </w:r>
    </w:p>
    <w:p w14:paraId="77C5CAE7" w14:textId="132D09F3" w:rsidR="00D713CF" w:rsidRPr="005B63ED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63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Учитель-логопед включает игру. Игра отображается на стене. Птичка несёт картинку со звуком «Р». Ребёнок кидает мягкий мяч в картинку, попадает, называет слово, чётко произнося звук «Р».  Педагог кликает на ноутбуке на картинку, картинка встаёт в домик. </w:t>
      </w:r>
    </w:p>
    <w:p w14:paraId="41E37DBA" w14:textId="77497C0B" w:rsid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928BA5D" wp14:editId="449C028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36A5" w14:textId="0E553742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 ты справился с этим заданием, бери ещё одну часть фотографии и крепи её на доску.</w:t>
      </w:r>
    </w:p>
    <w:p w14:paraId="61C613E2" w14:textId="7DFDB43A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немножко отдохнём.</w:t>
      </w:r>
    </w:p>
    <w:p w14:paraId="06F5AAEF" w14:textId="08F8046B" w:rsid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Гимнастика для глаз.</w:t>
      </w:r>
    </w:p>
    <w:p w14:paraId="1FBFB95C" w14:textId="1326BC2E" w:rsid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bookmarkStart w:id="2" w:name="_Hlk11829728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Авторское интерактивное пособие «</w:t>
      </w: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"Электронный сборник нейроупражнений для детей"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автор Кобылкина Оксана Юрьевна.</w:t>
      </w:r>
    </w:p>
    <w:p w14:paraId="500DFBB7" w14:textId="6E4483E1" w:rsidR="00A7330C" w:rsidRPr="00D713CF" w:rsidRDefault="00A7330C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Выполняется гимнастика для глаз. Упражнения на выбор. </w:t>
      </w:r>
      <w:hyperlink r:id="rId11" w:history="1">
        <w:r w:rsidRPr="0029625B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https://padlet.com/OksanaYurjevna/vuo77of1klx468vg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1486C081" w14:textId="74763FDC" w:rsidR="00A7330C" w:rsidRPr="00A7330C" w:rsidRDefault="00A7330C" w:rsidP="00A7330C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АВТОМАТИЗАЦИЯ ЗВУКА «р» В ИНТЕРАКТИВНОЙ ИГРЕ «ПРОЖОРЛИВЫЙ КРОКОДИЛ»</w:t>
      </w:r>
    </w:p>
    <w:p w14:paraId="6D45C78F" w14:textId="7D278E19" w:rsidR="00A7330C" w:rsidRPr="005B63ED" w:rsidRDefault="00A7330C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63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Учитель-логопед включает игру. На стене ребёнок видит крокодила и вокруг него различные предметы. Ребёнок выбирает картинки со звуков «Р», кидает в них мягкий мячик или игрушку, логопед на ноутбуке нажимает на выбранную ребёнком картинку и видим результат. Если картинка верная, то крокодил съедает предмет, если нет, то отказывается и ребёнок исправляет свои ошибки.</w:t>
      </w:r>
    </w:p>
    <w:p w14:paraId="046C0935" w14:textId="73254BDD" w:rsidR="00A7330C" w:rsidRPr="00A7330C" w:rsidRDefault="00A7330C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8DC5099" wp14:editId="71BB5374">
            <wp:extent cx="5965372" cy="33554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374" cy="337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7A2B" w14:textId="4101E8D6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Молодец, бери часть фотографии и крепи её на доску. Идём к заданию под номером </w:t>
      </w:r>
      <w:r w:rsidR="00A7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четыре.</w:t>
      </w:r>
    </w:p>
    <w:p w14:paraId="5C858710" w14:textId="7EFFEE78" w:rsidR="00001FC8" w:rsidRDefault="00001FC8" w:rsidP="00001FC8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АВТОМАТИЗАЦИЯ ЗВУКА «Р» В ИНТЕРАКТИВНОЙ ИГРЕ «ОДИН-ПЯТЬ»</w:t>
      </w:r>
    </w:p>
    <w:p w14:paraId="01F42F25" w14:textId="0A340BBC" w:rsidR="00001FC8" w:rsidRPr="005B63ED" w:rsidRDefault="00001FC8" w:rsidP="00001F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63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 включает игру. Ребёнок видит на стене картинки. Ему нужно выбрать картинку, кинуть в неё мягкой игрушкой или мячом и правильно назвать «Один крокодил-пять крокодилов» и т.д.</w:t>
      </w:r>
    </w:p>
    <w:p w14:paraId="3379A4DE" w14:textId="2C75767C" w:rsidR="00A7330C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4F404D" wp14:editId="4654130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ABD4" w14:textId="2CB4E9CA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Молодец, с этим заданием ты тоже справился, поэтому получай ещё одну часть фотографии и крепи её на доску.</w:t>
      </w:r>
    </w:p>
    <w:p w14:paraId="3BE8D7A1" w14:textId="7FC7DEAF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Переходим к последнему заданию, под номером </w:t>
      </w:r>
      <w:r w:rsidR="00001F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</w:t>
      </w: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EA51FD1" w14:textId="6B42BAAB" w:rsid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</w:t>
      </w:r>
      <w:r w:rsidR="00001F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развитие мелкой моторики.</w:t>
      </w:r>
      <w:r w:rsidR="00001F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A00274E" w14:textId="2521A334" w:rsidR="00001FC8" w:rsidRDefault="00001FC8" w:rsidP="00001FC8">
      <w:pPr>
        <w:pStyle w:val="a8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УПРАЖНЕНИЯ «ПЯТНЫШКИ ЖИРАФА» И «ПУТАНИЦА».</w:t>
      </w:r>
    </w:p>
    <w:p w14:paraId="167EC0AF" w14:textId="138BC925" w:rsidR="00001FC8" w:rsidRPr="005B63ED" w:rsidRDefault="00001FC8" w:rsidP="00001F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63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Ребёнок также, броском мягких игрушек, выбирает правильные варианты. Учитель-логопед включает всё на ноутбуке.</w:t>
      </w:r>
    </w:p>
    <w:p w14:paraId="5119FD19" w14:textId="77777777" w:rsidR="00001FC8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3FEEEA" wp14:editId="70C6128E">
            <wp:extent cx="5940425" cy="332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C6FA" w14:textId="77777777" w:rsidR="00001FC8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044DBA" w14:textId="77777777" w:rsidR="00001FC8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2A0906" w14:textId="0C8E2A95" w:rsidR="00001FC8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7EA23D" wp14:editId="40AC72ED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5AD1" w14:textId="74B05140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Молодец, с этим задание ты тоже справился, бери последнюю часть фотографии крепи ее на доску.</w:t>
      </w:r>
    </w:p>
    <w:p w14:paraId="5911F597" w14:textId="77777777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ты выполнил все задания, предложенные героем. Теперь можешь собрать картинку и сказать, кто же написал тебе письмо. </w:t>
      </w:r>
      <w:r w:rsidRPr="00D713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(Письмо написал РОБОТ)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0790D4" w14:textId="27E0088A" w:rsidR="00D713CF" w:rsidRPr="00D713CF" w:rsidRDefault="00001FC8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="00D713CF" w:rsidRPr="00D713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Заключительная часть.</w:t>
      </w:r>
    </w:p>
    <w:p w14:paraId="3A4BC8DE" w14:textId="77777777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занятия.</w:t>
      </w:r>
    </w:p>
    <w:p w14:paraId="0865BACD" w14:textId="128DEE75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как тебе понравилось занятие?</w:t>
      </w:r>
      <w:r w:rsidR="005B63ED" w:rsidRPr="005B6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не устал кидать игрушки и так активно двигаться?</w:t>
      </w:r>
    </w:p>
    <w:p w14:paraId="41BC0F42" w14:textId="77777777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звук мы тренировали?</w:t>
      </w:r>
    </w:p>
    <w:p w14:paraId="66A22713" w14:textId="7C7AA1FB" w:rsidR="00D713CF" w:rsidRPr="00D713CF" w:rsidRDefault="00D713CF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у тебя сейчас настроение выбери </w:t>
      </w:r>
      <w:r w:rsidR="007701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картинку-действие</w:t>
      </w: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E10ABDE" w14:textId="319E0CE9" w:rsidR="005B63ED" w:rsidRDefault="00D713CF" w:rsidP="005B63ED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713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большое за занятие. До свидания.</w:t>
      </w:r>
      <w:r w:rsidR="005B63ED" w:rsidRPr="005B63E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5B63E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62103A" wp14:editId="454B6856">
            <wp:extent cx="6345555" cy="4614454"/>
            <wp:effectExtent l="114300" t="114300" r="112395" b="148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15" cy="463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646830" w14:textId="1B1DE953" w:rsidR="00D713CF" w:rsidRPr="005B63ED" w:rsidRDefault="005B63ED" w:rsidP="005B63ED">
      <w:pPr>
        <w:shd w:val="clear" w:color="auto" w:fill="FFFFFF"/>
        <w:spacing w:after="15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58CD00B" wp14:editId="0DB11CE8">
            <wp:extent cx="5023630" cy="3770811"/>
            <wp:effectExtent l="304800" t="304800" r="329565" b="3251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43" cy="3795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9655E9" wp14:editId="4024D2EF">
            <wp:extent cx="5330825" cy="3728443"/>
            <wp:effectExtent l="304800" t="304800" r="327025" b="3295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432" cy="3730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F5439" w14:textId="481350A1" w:rsidR="005B63ED" w:rsidRPr="00D713CF" w:rsidRDefault="005B63ED" w:rsidP="00D713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5B63ED" w:rsidRPr="00D7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6pt;height:11.6pt" o:bullet="t">
        <v:imagedata r:id="rId1" o:title="mso45AB"/>
      </v:shape>
    </w:pict>
  </w:numPicBullet>
  <w:abstractNum w:abstractNumId="0" w15:restartNumberingAfterBreak="0">
    <w:nsid w:val="038D57D3"/>
    <w:multiLevelType w:val="multilevel"/>
    <w:tmpl w:val="2536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652DA"/>
    <w:multiLevelType w:val="multilevel"/>
    <w:tmpl w:val="6014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63226"/>
    <w:multiLevelType w:val="hybridMultilevel"/>
    <w:tmpl w:val="A322C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076C5"/>
    <w:multiLevelType w:val="hybridMultilevel"/>
    <w:tmpl w:val="44D03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4105D"/>
    <w:multiLevelType w:val="multilevel"/>
    <w:tmpl w:val="F21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A2F8E"/>
    <w:multiLevelType w:val="multilevel"/>
    <w:tmpl w:val="1FCA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567AA"/>
    <w:multiLevelType w:val="multilevel"/>
    <w:tmpl w:val="49E2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32DE0"/>
    <w:multiLevelType w:val="multilevel"/>
    <w:tmpl w:val="3096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61E34"/>
    <w:multiLevelType w:val="multilevel"/>
    <w:tmpl w:val="AF98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06616"/>
    <w:multiLevelType w:val="multilevel"/>
    <w:tmpl w:val="6658A39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3DF27D0"/>
    <w:multiLevelType w:val="hybridMultilevel"/>
    <w:tmpl w:val="6540AB9C"/>
    <w:lvl w:ilvl="0" w:tplc="7102E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75CD4"/>
    <w:multiLevelType w:val="multilevel"/>
    <w:tmpl w:val="141A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43245"/>
    <w:multiLevelType w:val="hybridMultilevel"/>
    <w:tmpl w:val="7654F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661E3"/>
    <w:multiLevelType w:val="multilevel"/>
    <w:tmpl w:val="F3F8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DE3DD9"/>
    <w:multiLevelType w:val="hybridMultilevel"/>
    <w:tmpl w:val="2D7C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547DF"/>
    <w:multiLevelType w:val="multilevel"/>
    <w:tmpl w:val="1782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576F06"/>
    <w:multiLevelType w:val="multilevel"/>
    <w:tmpl w:val="2DB0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3140A3"/>
    <w:multiLevelType w:val="hybridMultilevel"/>
    <w:tmpl w:val="D0528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F1EF4"/>
    <w:multiLevelType w:val="hybridMultilevel"/>
    <w:tmpl w:val="50068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D1DA1"/>
    <w:multiLevelType w:val="multilevel"/>
    <w:tmpl w:val="D638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7C166B"/>
    <w:multiLevelType w:val="multilevel"/>
    <w:tmpl w:val="6008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F314F"/>
    <w:multiLevelType w:val="hybridMultilevel"/>
    <w:tmpl w:val="AADC4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D67D1"/>
    <w:multiLevelType w:val="multilevel"/>
    <w:tmpl w:val="FCB6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747335">
    <w:abstractNumId w:val="8"/>
  </w:num>
  <w:num w:numId="2" w16cid:durableId="1311595517">
    <w:abstractNumId w:val="1"/>
  </w:num>
  <w:num w:numId="3" w16cid:durableId="1494491476">
    <w:abstractNumId w:val="16"/>
  </w:num>
  <w:num w:numId="4" w16cid:durableId="1528593538">
    <w:abstractNumId w:val="20"/>
  </w:num>
  <w:num w:numId="5" w16cid:durableId="1390961460">
    <w:abstractNumId w:val="22"/>
  </w:num>
  <w:num w:numId="6" w16cid:durableId="677077776">
    <w:abstractNumId w:val="7"/>
  </w:num>
  <w:num w:numId="7" w16cid:durableId="1473521603">
    <w:abstractNumId w:val="0"/>
  </w:num>
  <w:num w:numId="8" w16cid:durableId="307438088">
    <w:abstractNumId w:val="13"/>
  </w:num>
  <w:num w:numId="9" w16cid:durableId="1114128959">
    <w:abstractNumId w:val="5"/>
  </w:num>
  <w:num w:numId="10" w16cid:durableId="311955890">
    <w:abstractNumId w:val="15"/>
  </w:num>
  <w:num w:numId="11" w16cid:durableId="1042049163">
    <w:abstractNumId w:val="19"/>
  </w:num>
  <w:num w:numId="12" w16cid:durableId="33121637">
    <w:abstractNumId w:val="21"/>
  </w:num>
  <w:num w:numId="13" w16cid:durableId="1092318776">
    <w:abstractNumId w:val="18"/>
  </w:num>
  <w:num w:numId="14" w16cid:durableId="1024984200">
    <w:abstractNumId w:val="6"/>
  </w:num>
  <w:num w:numId="15" w16cid:durableId="257258468">
    <w:abstractNumId w:val="12"/>
  </w:num>
  <w:num w:numId="16" w16cid:durableId="1200170344">
    <w:abstractNumId w:val="9"/>
  </w:num>
  <w:num w:numId="17" w16cid:durableId="240918266">
    <w:abstractNumId w:val="4"/>
  </w:num>
  <w:num w:numId="18" w16cid:durableId="1430538665">
    <w:abstractNumId w:val="11"/>
  </w:num>
  <w:num w:numId="19" w16cid:durableId="333723833">
    <w:abstractNumId w:val="17"/>
  </w:num>
  <w:num w:numId="20" w16cid:durableId="1929534417">
    <w:abstractNumId w:val="3"/>
  </w:num>
  <w:num w:numId="21" w16cid:durableId="620963539">
    <w:abstractNumId w:val="14"/>
  </w:num>
  <w:num w:numId="22" w16cid:durableId="1419715817">
    <w:abstractNumId w:val="10"/>
  </w:num>
  <w:num w:numId="23" w16cid:durableId="1629386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ABD"/>
    <w:rsid w:val="00001FC8"/>
    <w:rsid w:val="000110EB"/>
    <w:rsid w:val="00131EC7"/>
    <w:rsid w:val="00363E62"/>
    <w:rsid w:val="00374536"/>
    <w:rsid w:val="004F0ABD"/>
    <w:rsid w:val="00541978"/>
    <w:rsid w:val="0056426A"/>
    <w:rsid w:val="00586599"/>
    <w:rsid w:val="005B63ED"/>
    <w:rsid w:val="005C1A5D"/>
    <w:rsid w:val="00611BA9"/>
    <w:rsid w:val="00726A3A"/>
    <w:rsid w:val="0077014A"/>
    <w:rsid w:val="008B00E6"/>
    <w:rsid w:val="008F78A0"/>
    <w:rsid w:val="00933762"/>
    <w:rsid w:val="00A05556"/>
    <w:rsid w:val="00A2373F"/>
    <w:rsid w:val="00A7330C"/>
    <w:rsid w:val="00B66542"/>
    <w:rsid w:val="00BB0D45"/>
    <w:rsid w:val="00BC4E53"/>
    <w:rsid w:val="00BE2EFD"/>
    <w:rsid w:val="00C63F31"/>
    <w:rsid w:val="00D713CF"/>
    <w:rsid w:val="00DF5C96"/>
    <w:rsid w:val="00EA29BA"/>
    <w:rsid w:val="00EA42FF"/>
    <w:rsid w:val="00ED616E"/>
    <w:rsid w:val="00F300F4"/>
    <w:rsid w:val="00F4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4F037"/>
  <w15:docId w15:val="{DBA8A61C-6350-4FF9-AF0E-E2D46140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13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BA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39"/>
    <w:rsid w:val="00F4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4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"/>
    <w:basedOn w:val="a"/>
    <w:rsid w:val="00F46F3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6">
    <w:name w:val="Hyperlink"/>
    <w:basedOn w:val="a0"/>
    <w:uiPriority w:val="99"/>
    <w:unhideWhenUsed/>
    <w:rsid w:val="00F46F32"/>
    <w:rPr>
      <w:color w:val="0000FF" w:themeColor="hyperlink"/>
      <w:u w:val="single"/>
    </w:rPr>
  </w:style>
  <w:style w:type="paragraph" w:styleId="a7">
    <w:name w:val="No Spacing"/>
    <w:uiPriority w:val="1"/>
    <w:qFormat/>
    <w:rsid w:val="008F78A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F5C96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56426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713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05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6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8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mqDEaYZ5o_LTw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dlet.com/OksanaYurjevna/vuo77of1klx468vg" TargetMode="External"/><Relationship Id="rId11" Type="http://schemas.openxmlformats.org/officeDocument/2006/relationships/hyperlink" Target="https://padlet.com/OksanaYurjevna/vuo77of1klx468vg" TargetMode="External"/><Relationship Id="rId5" Type="http://schemas.openxmlformats.org/officeDocument/2006/relationships/hyperlink" Target="https://disk.yandex.ru/d/mqDEaYZ5o_LTwQ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dlet.com/OksanaYurjevna/vuo77of1klx468vg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2197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шампунька</dc:creator>
  <cp:keywords/>
  <dc:description/>
  <cp:lastModifiedBy>антон архипов</cp:lastModifiedBy>
  <cp:revision>5</cp:revision>
  <dcterms:created xsi:type="dcterms:W3CDTF">2021-10-27T06:22:00Z</dcterms:created>
  <dcterms:modified xsi:type="dcterms:W3CDTF">2022-11-02T11:35:00Z</dcterms:modified>
</cp:coreProperties>
</file>