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928" w:rsidRDefault="00436928" w:rsidP="00436928">
      <w:r>
        <w:rPr>
          <w:noProof/>
          <w:lang w:eastAsia="ru-RU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52070</wp:posOffset>
            </wp:positionV>
            <wp:extent cx="1844675" cy="2303780"/>
            <wp:effectExtent l="0" t="0" r="3175" b="0"/>
            <wp:wrapThrough wrapText="bothSides">
              <wp:wrapPolygon edited="0">
                <wp:start x="10707" y="536"/>
                <wp:lineTo x="9146" y="1607"/>
                <wp:lineTo x="8476" y="3394"/>
                <wp:lineTo x="10038" y="6251"/>
                <wp:lineTo x="8030" y="7323"/>
                <wp:lineTo x="6023" y="8931"/>
                <wp:lineTo x="5577" y="11431"/>
                <wp:lineTo x="5800" y="12324"/>
                <wp:lineTo x="8699" y="14825"/>
                <wp:lineTo x="1785" y="16432"/>
                <wp:lineTo x="223" y="16968"/>
                <wp:lineTo x="0" y="19469"/>
                <wp:lineTo x="669" y="20362"/>
                <wp:lineTo x="3792" y="21255"/>
                <wp:lineTo x="4907" y="21255"/>
                <wp:lineTo x="6692" y="21255"/>
                <wp:lineTo x="13161" y="20719"/>
                <wp:lineTo x="13161" y="20540"/>
                <wp:lineTo x="20968" y="19826"/>
                <wp:lineTo x="21637" y="17861"/>
                <wp:lineTo x="20522" y="17682"/>
                <wp:lineTo x="13830" y="14825"/>
                <wp:lineTo x="15168" y="12860"/>
                <wp:lineTo x="15168" y="11967"/>
                <wp:lineTo x="16284" y="9466"/>
                <wp:lineTo x="16507" y="9109"/>
                <wp:lineTo x="12715" y="6251"/>
                <wp:lineTo x="14945" y="2858"/>
                <wp:lineTo x="14053" y="1607"/>
                <wp:lineTo x="12492" y="536"/>
                <wp:lineTo x="10707" y="536"/>
              </wp:wrapPolygon>
            </wp:wrapThrough>
            <wp:docPr id="38" name="Рисунок 38" descr="https://phonoteka.org/uploads/posts/2021-04/1619742957_30-phonoteka_org-p-fon-dlya-prezentatsii-domashnee-zadanie-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23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6928" w:rsidRDefault="00436928" w:rsidP="00436928"/>
    <w:p w:rsidR="00436928" w:rsidRDefault="00436928" w:rsidP="00436928"/>
    <w:p w:rsidR="00436928" w:rsidRDefault="00436928" w:rsidP="00436928"/>
    <w:p w:rsidR="00436928" w:rsidRDefault="00436928" w:rsidP="00436928"/>
    <w:p w:rsidR="00436928" w:rsidRDefault="00436928" w:rsidP="00436928"/>
    <w:p w:rsidR="00436928" w:rsidRDefault="00436928" w:rsidP="00436928"/>
    <w:p w:rsidR="00436928" w:rsidRDefault="00436928" w:rsidP="00436928"/>
    <w:p w:rsidR="00436928" w:rsidRDefault="008F0323" w:rsidP="00436928">
      <w:r>
        <w:rPr>
          <w:noProof/>
          <w:lang w:eastAsia="ru-RU"/>
        </w:rPr>
        <w:pict>
          <v:rect id="_x0000_s1070" style="position:absolute;margin-left:14.35pt;margin-top:-.25pt;width:221.35pt;height:47.3pt;z-index:251740160">
            <v:textbox>
              <w:txbxContent>
                <w:p w:rsidR="007150C2" w:rsidRPr="00B40E49" w:rsidRDefault="007150C2" w:rsidP="00436928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B40E49">
                    <w:rPr>
                      <w:b/>
                      <w:sz w:val="56"/>
                      <w:szCs w:val="56"/>
                    </w:rPr>
                    <w:t>ПОВТОРИМ</w:t>
                  </w:r>
                </w:p>
              </w:txbxContent>
            </v:textbox>
          </v:rect>
        </w:pict>
      </w:r>
    </w:p>
    <w:p w:rsidR="00436928" w:rsidRDefault="00436928" w:rsidP="00436928"/>
    <w:p w:rsidR="00436928" w:rsidRDefault="00436928" w:rsidP="00436928"/>
    <w:p w:rsidR="00436928" w:rsidRDefault="00436928" w:rsidP="00436928">
      <w:pPr>
        <w:spacing w:after="0"/>
        <w:ind w:left="142"/>
        <w:rPr>
          <w:rFonts w:ascii="Times New Roman" w:hAnsi="Times New Roman" w:cs="Times New Roman"/>
          <w:sz w:val="72"/>
          <w:szCs w:val="72"/>
        </w:rPr>
      </w:pPr>
      <w:r w:rsidRPr="00B40E49">
        <w:rPr>
          <w:rFonts w:ascii="Times New Roman" w:hAnsi="Times New Roman" w:cs="Times New Roman"/>
          <w:sz w:val="72"/>
          <w:szCs w:val="72"/>
        </w:rPr>
        <w:t xml:space="preserve">Пословица </w:t>
      </w:r>
      <w:r>
        <w:rPr>
          <w:rFonts w:ascii="Times New Roman" w:hAnsi="Times New Roman" w:cs="Times New Roman"/>
          <w:sz w:val="72"/>
          <w:szCs w:val="72"/>
        </w:rPr>
        <w:t>–</w:t>
      </w:r>
    </w:p>
    <w:p w:rsidR="00436928" w:rsidRPr="00B40E49" w:rsidRDefault="00436928" w:rsidP="00436928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436928" w:rsidRPr="00433119" w:rsidRDefault="00436928" w:rsidP="00436928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8F0323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0323">
        <w:rPr>
          <w:rFonts w:ascii="Times New Roman" w:hAnsi="Times New Roman" w:cs="Times New Roman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1" type="#_x0000_t13" style="position:absolute;left:0;text-align:left;margin-left:260.05pt;margin-top:9.3pt;width:45.5pt;height:24.25pt;z-index:251741184" fillcolor="#00b050"/>
        </w:pict>
      </w: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6928" w:rsidRDefault="00436928" w:rsidP="00436928"/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  <w:r w:rsidRPr="00B40E49">
        <w:rPr>
          <w:b/>
          <w:color w:val="222222"/>
          <w:sz w:val="28"/>
          <w:szCs w:val="28"/>
        </w:rPr>
        <w:t xml:space="preserve">Задание 2. </w:t>
      </w:r>
      <w:r>
        <w:rPr>
          <w:sz w:val="28"/>
          <w:szCs w:val="28"/>
        </w:rPr>
        <w:t>для каждой русской пословицы найти пару по смыслу среди пословиц других народов</w:t>
      </w:r>
    </w:p>
    <w:p w:rsidR="00436928" w:rsidRDefault="00436928" w:rsidP="00436928">
      <w:pPr>
        <w:rPr>
          <w:rFonts w:ascii="Times New Roman" w:hAnsi="Times New Roman" w:cs="Times New Roman"/>
          <w:sz w:val="28"/>
          <w:szCs w:val="28"/>
        </w:rPr>
      </w:pPr>
    </w:p>
    <w:p w:rsidR="00436928" w:rsidRPr="00436928" w:rsidRDefault="00436928" w:rsidP="004369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34" w:type="dxa"/>
        <w:tblLook w:val="04A0"/>
      </w:tblPr>
      <w:tblGrid>
        <w:gridCol w:w="4738"/>
      </w:tblGrid>
      <w:tr w:rsidR="00436928" w:rsidRPr="002744AE" w:rsidTr="00436928">
        <w:tc>
          <w:tcPr>
            <w:tcW w:w="4738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b/>
                <w:sz w:val="36"/>
                <w:szCs w:val="36"/>
              </w:rPr>
              <w:t>Русские пословицы.</w:t>
            </w:r>
          </w:p>
        </w:tc>
      </w:tr>
      <w:tr w:rsidR="00436928" w:rsidTr="00436928">
        <w:tc>
          <w:tcPr>
            <w:tcW w:w="4738" w:type="dxa"/>
          </w:tcPr>
          <w:p w:rsid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Ум хорошо, а два лучше.</w:t>
            </w:r>
          </w:p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36928" w:rsidTr="00436928">
        <w:tc>
          <w:tcPr>
            <w:tcW w:w="4738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Поспешишь – людей насмешишь.</w:t>
            </w:r>
          </w:p>
        </w:tc>
      </w:tr>
      <w:tr w:rsidR="00436928" w:rsidTr="00436928">
        <w:tc>
          <w:tcPr>
            <w:tcW w:w="4738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В гостях хорошо, а дома лучше.</w:t>
            </w:r>
          </w:p>
        </w:tc>
      </w:tr>
      <w:tr w:rsidR="00436928" w:rsidTr="00436928">
        <w:tc>
          <w:tcPr>
            <w:tcW w:w="4738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Слово не воробей вылетит – не поймаешь.</w:t>
            </w:r>
          </w:p>
        </w:tc>
      </w:tr>
      <w:tr w:rsidR="00436928" w:rsidTr="00436928">
        <w:tc>
          <w:tcPr>
            <w:tcW w:w="4738" w:type="dxa"/>
          </w:tcPr>
          <w:p w:rsid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Что имеем - не храним, потерявши плачем.</w:t>
            </w:r>
          </w:p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36928" w:rsidTr="00436928">
        <w:tc>
          <w:tcPr>
            <w:tcW w:w="4738" w:type="dxa"/>
          </w:tcPr>
          <w:p w:rsid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Как волка не корми, он всё в лес смотрит.</w:t>
            </w:r>
          </w:p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36928" w:rsidTr="00436928">
        <w:tc>
          <w:tcPr>
            <w:tcW w:w="4738" w:type="dxa"/>
          </w:tcPr>
          <w:p w:rsid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У семи нянек дитя без глаза.</w:t>
            </w:r>
          </w:p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36928" w:rsidRDefault="007150C2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1010285</wp:posOffset>
            </wp:positionH>
            <wp:positionV relativeFrom="paragraph">
              <wp:posOffset>271145</wp:posOffset>
            </wp:positionV>
            <wp:extent cx="1837055" cy="2312670"/>
            <wp:effectExtent l="0" t="0" r="0" b="0"/>
            <wp:wrapThrough wrapText="bothSides">
              <wp:wrapPolygon edited="0">
                <wp:start x="10527" y="534"/>
                <wp:lineTo x="8960" y="1779"/>
                <wp:lineTo x="8512" y="3381"/>
                <wp:lineTo x="9856" y="6227"/>
                <wp:lineTo x="7840" y="7473"/>
                <wp:lineTo x="6048" y="8896"/>
                <wp:lineTo x="5600" y="11209"/>
                <wp:lineTo x="5824" y="11921"/>
                <wp:lineTo x="1792" y="16369"/>
                <wp:lineTo x="224" y="16903"/>
                <wp:lineTo x="0" y="19394"/>
                <wp:lineTo x="672" y="20283"/>
                <wp:lineTo x="3808" y="21173"/>
                <wp:lineTo x="4704" y="21173"/>
                <wp:lineTo x="6496" y="21173"/>
                <wp:lineTo x="12991" y="20639"/>
                <wp:lineTo x="12991" y="20461"/>
                <wp:lineTo x="20831" y="19750"/>
                <wp:lineTo x="21503" y="17792"/>
                <wp:lineTo x="20383" y="17614"/>
                <wp:lineTo x="13663" y="14768"/>
                <wp:lineTo x="15007" y="12633"/>
                <wp:lineTo x="15231" y="11921"/>
                <wp:lineTo x="16127" y="9430"/>
                <wp:lineTo x="16351" y="9074"/>
                <wp:lineTo x="12543" y="6227"/>
                <wp:lineTo x="14335" y="3558"/>
                <wp:lineTo x="14783" y="2847"/>
                <wp:lineTo x="13887" y="1601"/>
                <wp:lineTo x="12543" y="534"/>
                <wp:lineTo x="10527" y="534"/>
              </wp:wrapPolygon>
            </wp:wrapThrough>
            <wp:docPr id="42" name="Рисунок 38" descr="https://phonoteka.org/uploads/posts/2021-04/1619742957_30-phonoteka_org-p-fon-dlya-prezentatsii-domashnee-zadanie-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323" w:rsidRPr="008F0323">
        <w:pict>
          <v:shape id="_x0000_s1072" type="#_x0000_t13" style="position:absolute;margin-left:247.85pt;margin-top:2.1pt;width:45.5pt;height:24.25pt;z-index:251742208;mso-position-horizontal-relative:text;mso-position-vertical-relative:text" fillcolor="#00b050"/>
        </w:pict>
      </w:r>
      <w:r w:rsidR="00436928" w:rsidRPr="008E29BF">
        <w:rPr>
          <w:color w:val="222222"/>
          <w:sz w:val="28"/>
          <w:szCs w:val="28"/>
        </w:rPr>
        <w:br/>
      </w: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436928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0"/>
          <w:szCs w:val="20"/>
        </w:rPr>
      </w:pPr>
    </w:p>
    <w:p w:rsidR="00436928" w:rsidRPr="00433119" w:rsidRDefault="00436928" w:rsidP="0043692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0"/>
          <w:szCs w:val="20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5104"/>
      </w:tblGrid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b/>
                <w:sz w:val="36"/>
                <w:szCs w:val="36"/>
              </w:rPr>
              <w:t>Пословицы народов мира.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Спешащий таракан в суп попадает (</w:t>
            </w:r>
            <w:proofErr w:type="gramStart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удмуртская</w:t>
            </w:r>
            <w:proofErr w:type="gramEnd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Четыре глаза видят больше, чем два (</w:t>
            </w:r>
            <w:proofErr w:type="gramStart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английская</w:t>
            </w:r>
            <w:proofErr w:type="gramEnd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Прежде чем сказать, поверни язык семь раз (</w:t>
            </w:r>
            <w:proofErr w:type="gramStart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вьетнамская</w:t>
            </w:r>
            <w:proofErr w:type="gramEnd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Свой хлеб лучше, чужого плова (</w:t>
            </w:r>
            <w:proofErr w:type="gramStart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узбекская</w:t>
            </w:r>
            <w:proofErr w:type="gramEnd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Посади лягушку хоть на золотой стул, она всё равно опять в лужу прыгнет (немецкая).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Корова не знает цены своему хвосту, пока не потеряет его (английская).</w:t>
            </w:r>
          </w:p>
        </w:tc>
      </w:tr>
      <w:tr w:rsidR="00436928" w:rsidRPr="00436928" w:rsidTr="007150C2">
        <w:tc>
          <w:tcPr>
            <w:tcW w:w="5104" w:type="dxa"/>
          </w:tcPr>
          <w:p w:rsidR="00436928" w:rsidRPr="00436928" w:rsidRDefault="00436928" w:rsidP="007150C2">
            <w:pPr>
              <w:pStyle w:val="a6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Слишком много поваром только портят кашу (</w:t>
            </w:r>
            <w:proofErr w:type="gramStart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немецкая</w:t>
            </w:r>
            <w:proofErr w:type="gramEnd"/>
            <w:r w:rsidRPr="00436928"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</w:tc>
      </w:tr>
    </w:tbl>
    <w:p w:rsidR="00436928" w:rsidRPr="00B40E49" w:rsidRDefault="00436928" w:rsidP="0043692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B40E4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ВЫВОД: </w:t>
      </w:r>
    </w:p>
    <w:p w:rsidR="00436928" w:rsidRPr="00433119" w:rsidRDefault="00436928" w:rsidP="00436928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6928" w:rsidRPr="00433119" w:rsidRDefault="00436928" w:rsidP="0043692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E7D7D" w:rsidRPr="00436928" w:rsidRDefault="00AE7D7D" w:rsidP="00AE7D7D">
      <w:pPr>
        <w:pStyle w:val="a6"/>
        <w:rPr>
          <w:rFonts w:ascii="Times New Roman" w:hAnsi="Times New Roman" w:cs="Times New Roman"/>
          <w:sz w:val="36"/>
          <w:szCs w:val="36"/>
        </w:rPr>
      </w:pPr>
      <w:proofErr w:type="gramStart"/>
      <w:r w:rsidRPr="00436928">
        <w:rPr>
          <w:rFonts w:ascii="Times New Roman" w:eastAsia="Calibri" w:hAnsi="Times New Roman" w:cs="Times New Roman"/>
          <w:sz w:val="36"/>
          <w:szCs w:val="36"/>
        </w:rPr>
        <w:lastRenderedPageBreak/>
        <w:t>Представители</w:t>
      </w:r>
      <w:proofErr w:type="gramEnd"/>
      <w:r w:rsidRPr="00436928">
        <w:rPr>
          <w:rFonts w:ascii="Times New Roman" w:eastAsia="Calibri" w:hAnsi="Times New Roman" w:cs="Times New Roman"/>
          <w:sz w:val="36"/>
          <w:szCs w:val="36"/>
        </w:rPr>
        <w:t xml:space="preserve"> каких профессий могли так говорить? Объясните значение этих фразеологизмов. </w:t>
      </w:r>
    </w:p>
    <w:tbl>
      <w:tblPr>
        <w:tblStyle w:val="a7"/>
        <w:tblW w:w="4491" w:type="dxa"/>
        <w:tblInd w:w="720" w:type="dxa"/>
        <w:tblLook w:val="04A0"/>
      </w:tblPr>
      <w:tblGrid>
        <w:gridCol w:w="4491"/>
      </w:tblGrid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фразеологизмы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>Шито белями нитками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>Топорная работа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>Стричь под одну гребёнку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Вызвать огонь на себя 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>Номер не пройдет</w:t>
            </w:r>
          </w:p>
        </w:tc>
      </w:tr>
      <w:tr w:rsidR="00AE7D7D" w:rsidRPr="00436928" w:rsidTr="00CD5815">
        <w:tc>
          <w:tcPr>
            <w:tcW w:w="4491" w:type="dxa"/>
          </w:tcPr>
          <w:p w:rsidR="00AE7D7D" w:rsidRPr="00436928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436928">
              <w:rPr>
                <w:rFonts w:ascii="Times New Roman" w:hAnsi="Times New Roman" w:cs="Times New Roman"/>
                <w:i/>
                <w:sz w:val="40"/>
                <w:szCs w:val="40"/>
              </w:rPr>
              <w:t>В час по чайной ложке</w:t>
            </w:r>
          </w:p>
        </w:tc>
      </w:tr>
    </w:tbl>
    <w:p w:rsidR="00AE7D7D" w:rsidRDefault="00AE7D7D" w:rsidP="00AE7D7D"/>
    <w:p w:rsidR="00AE7D7D" w:rsidRDefault="00AE7D7D" w:rsidP="00AE7D7D">
      <w:r>
        <w:rPr>
          <w:noProof/>
          <w:lang w:eastAsia="ru-RU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1347470</wp:posOffset>
            </wp:positionH>
            <wp:positionV relativeFrom="paragraph">
              <wp:posOffset>125730</wp:posOffset>
            </wp:positionV>
            <wp:extent cx="1494155" cy="1922780"/>
            <wp:effectExtent l="19050" t="0" r="0" b="0"/>
            <wp:wrapThrough wrapText="bothSides">
              <wp:wrapPolygon edited="0">
                <wp:start x="10740" y="0"/>
                <wp:lineTo x="3305" y="1284"/>
                <wp:lineTo x="1102" y="2140"/>
                <wp:lineTo x="1652" y="3424"/>
                <wp:lineTo x="3856" y="6848"/>
                <wp:lineTo x="2479" y="10272"/>
                <wp:lineTo x="1377" y="12412"/>
                <wp:lineTo x="1377" y="13482"/>
                <wp:lineTo x="2479" y="13696"/>
                <wp:lineTo x="275" y="16050"/>
                <wp:lineTo x="826" y="17120"/>
                <wp:lineTo x="-275" y="18618"/>
                <wp:lineTo x="275" y="21186"/>
                <wp:lineTo x="6059" y="21400"/>
                <wp:lineTo x="15973" y="21400"/>
                <wp:lineTo x="20930" y="21400"/>
                <wp:lineTo x="21481" y="20758"/>
                <wp:lineTo x="21481" y="12626"/>
                <wp:lineTo x="21205" y="10272"/>
                <wp:lineTo x="20379" y="8346"/>
                <wp:lineTo x="19278" y="6848"/>
                <wp:lineTo x="19828" y="2782"/>
                <wp:lineTo x="17625" y="642"/>
                <wp:lineTo x="15973" y="0"/>
                <wp:lineTo x="10740" y="0"/>
              </wp:wrapPolygon>
            </wp:wrapThrough>
            <wp:docPr id="2" name="Рисунок 16" descr="https://kartinkin.net/uploads/posts/2022-02/1645927820_45-kartinkin-net-p-kartinki-dlya-parikmakherov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kartinkin.net/uploads/posts/2022-02/1645927820_45-kartinkin-net-p-kartinki-dlya-parikmakherov-5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23883</wp:posOffset>
            </wp:positionH>
            <wp:positionV relativeFrom="paragraph">
              <wp:posOffset>-1286</wp:posOffset>
            </wp:positionV>
            <wp:extent cx="1582848" cy="1935677"/>
            <wp:effectExtent l="19050" t="0" r="0" b="0"/>
            <wp:wrapThrough wrapText="bothSides">
              <wp:wrapPolygon edited="0">
                <wp:start x="-260" y="0"/>
                <wp:lineTo x="-260" y="21470"/>
                <wp:lineTo x="21577" y="21470"/>
                <wp:lineTo x="21577" y="0"/>
                <wp:lineTo x="-260" y="0"/>
              </wp:wrapPolygon>
            </wp:wrapThrough>
            <wp:docPr id="4" name="Рисунок 13" descr="https://iknigi.net/books_files/online_html/96661/i_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knigi.net/books_files/online_html/96661/i_0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848" cy="1935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7D" w:rsidRDefault="00AE7D7D" w:rsidP="00AE7D7D"/>
    <w:p w:rsidR="00AE7D7D" w:rsidRDefault="00AE7D7D" w:rsidP="00AE7D7D"/>
    <w:p w:rsidR="00AE7D7D" w:rsidRDefault="00AE7D7D" w:rsidP="00AE7D7D"/>
    <w:p w:rsidR="00AE7D7D" w:rsidRDefault="00AE7D7D" w:rsidP="00AE7D7D"/>
    <w:p w:rsidR="00AE7D7D" w:rsidRDefault="00AE7D7D" w:rsidP="00AE7D7D"/>
    <w:p w:rsidR="00AE7D7D" w:rsidRDefault="00AE7D7D" w:rsidP="00AE7D7D">
      <w:r>
        <w:rPr>
          <w:noProof/>
          <w:lang w:eastAsia="ru-RU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318770</wp:posOffset>
            </wp:positionV>
            <wp:extent cx="1755140" cy="927735"/>
            <wp:effectExtent l="19050" t="0" r="0" b="0"/>
            <wp:wrapThrough wrapText="bothSides">
              <wp:wrapPolygon edited="0">
                <wp:start x="-234" y="0"/>
                <wp:lineTo x="-234" y="21290"/>
                <wp:lineTo x="21569" y="21290"/>
                <wp:lineTo x="21569" y="0"/>
                <wp:lineTo x="-234" y="0"/>
              </wp:wrapPolygon>
            </wp:wrapThrough>
            <wp:docPr id="7" name="Рисунок 10" descr="https://xn--80aavk2aha7f.xn--d1acj3b/wp-content/uploads/2015/04/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80aavk2aha7f.xn--d1acj3b/wp-content/uploads/2015/04/45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7D" w:rsidRDefault="00AE7D7D" w:rsidP="00AE7D7D"/>
    <w:p w:rsidR="00AE7D7D" w:rsidRDefault="00AE7D7D" w:rsidP="00AE7D7D"/>
    <w:p w:rsidR="00AE7D7D" w:rsidRDefault="00AE7D7D" w:rsidP="00AE7D7D">
      <w:r>
        <w:rPr>
          <w:noProof/>
          <w:lang w:eastAsia="ru-RU"/>
        </w:rPr>
        <w:lastRenderedPageBreak/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-103505</wp:posOffset>
            </wp:positionV>
            <wp:extent cx="2041525" cy="1282700"/>
            <wp:effectExtent l="19050" t="0" r="0" b="0"/>
            <wp:wrapThrough wrapText="bothSides">
              <wp:wrapPolygon edited="0">
                <wp:start x="-202" y="0"/>
                <wp:lineTo x="-202" y="21172"/>
                <wp:lineTo x="21566" y="21172"/>
                <wp:lineTo x="21566" y="0"/>
                <wp:lineTo x="-202" y="0"/>
              </wp:wrapPolygon>
            </wp:wrapThrough>
            <wp:docPr id="8" name="Рисунок 25" descr="https://ds91.centerstart.ru/sites/ds91.centerstart.ru/files/archive/-895x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s91.centerstart.ru/sites/ds91.centerstart.ru/files/archive/-895x5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7D" w:rsidRDefault="00AE7D7D" w:rsidP="00AE7D7D"/>
    <w:p w:rsidR="00AE7D7D" w:rsidRDefault="00AE7D7D" w:rsidP="00AE7D7D"/>
    <w:p w:rsidR="00AE7D7D" w:rsidRDefault="00AE7D7D" w:rsidP="00AE7D7D"/>
    <w:p w:rsidR="00AE7D7D" w:rsidRDefault="00AE7D7D" w:rsidP="00AE7D7D"/>
    <w:tbl>
      <w:tblPr>
        <w:tblStyle w:val="a7"/>
        <w:tblW w:w="0" w:type="auto"/>
        <w:tblInd w:w="720" w:type="dxa"/>
        <w:tblLook w:val="04A0"/>
      </w:tblPr>
      <w:tblGrid>
        <w:gridCol w:w="4552"/>
      </w:tblGrid>
      <w:tr w:rsidR="00AE7D7D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7150C2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профессии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>парикмахеры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/>
                <w:sz w:val="40"/>
                <w:szCs w:val="40"/>
              </w:rPr>
              <w:t>а</w:t>
            </w: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>ртисты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/>
                <w:sz w:val="40"/>
                <w:szCs w:val="40"/>
              </w:rPr>
              <w:t>в</w:t>
            </w: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рачи 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/>
                <w:sz w:val="40"/>
                <w:szCs w:val="40"/>
              </w:rPr>
              <w:t>в</w:t>
            </w: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>оенные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>плотники</w:t>
            </w:r>
          </w:p>
        </w:tc>
      </w:tr>
      <w:tr w:rsidR="00AE7D7D" w:rsidRPr="007F7F97" w:rsidTr="00CD5815">
        <w:tc>
          <w:tcPr>
            <w:tcW w:w="4786" w:type="dxa"/>
          </w:tcPr>
          <w:p w:rsidR="00AE7D7D" w:rsidRPr="007150C2" w:rsidRDefault="00AE7D7D" w:rsidP="00CD5815">
            <w:pPr>
              <w:pStyle w:val="a6"/>
              <w:ind w:left="0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7150C2">
              <w:rPr>
                <w:rFonts w:ascii="Times New Roman" w:hAnsi="Times New Roman" w:cs="Times New Roman"/>
                <w:i/>
                <w:sz w:val="40"/>
                <w:szCs w:val="40"/>
              </w:rPr>
              <w:t>портные</w:t>
            </w:r>
          </w:p>
        </w:tc>
      </w:tr>
    </w:tbl>
    <w:p w:rsidR="00AE7D7D" w:rsidRDefault="00AE7D7D" w:rsidP="00AE7D7D"/>
    <w:p w:rsidR="00AE7D7D" w:rsidRPr="00801213" w:rsidRDefault="00AE7D7D" w:rsidP="00AE7D7D">
      <w:pPr>
        <w:rPr>
          <w:rFonts w:ascii="Times New Roman" w:eastAsia="Calibri" w:hAnsi="Times New Roman" w:cs="Times New Roman"/>
          <w:color w:val="002060"/>
          <w:sz w:val="36"/>
          <w:szCs w:val="36"/>
        </w:rPr>
      </w:pPr>
      <w:r w:rsidRPr="00801213">
        <w:rPr>
          <w:rFonts w:ascii="Times New Roman" w:eastAsia="Calibri" w:hAnsi="Times New Roman" w:cs="Times New Roman"/>
          <w:color w:val="002060"/>
          <w:sz w:val="36"/>
          <w:szCs w:val="36"/>
        </w:rPr>
        <w:t xml:space="preserve">Объясните самостоятельно их происхождение. </w:t>
      </w:r>
    </w:p>
    <w:p w:rsidR="00AE7D7D" w:rsidRDefault="00AE7D7D" w:rsidP="00AE7D7D">
      <w:pPr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1768475</wp:posOffset>
            </wp:positionH>
            <wp:positionV relativeFrom="paragraph">
              <wp:posOffset>248285</wp:posOffset>
            </wp:positionV>
            <wp:extent cx="1564005" cy="1555750"/>
            <wp:effectExtent l="19050" t="0" r="0" b="0"/>
            <wp:wrapThrough wrapText="bothSides">
              <wp:wrapPolygon edited="0">
                <wp:start x="-263" y="0"/>
                <wp:lineTo x="-263" y="21424"/>
                <wp:lineTo x="21574" y="21424"/>
                <wp:lineTo x="21574" y="0"/>
                <wp:lineTo x="-263" y="0"/>
              </wp:wrapPolygon>
            </wp:wrapThrough>
            <wp:docPr id="9" name="Рисунок 19" descr="https://fsd.multiurok.ru/html/2020/02/17/s_5e4a70e9c2104/1356415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20/02/17/s_5e4a70e9c2104/1356415_1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7D" w:rsidRDefault="00AE7D7D" w:rsidP="00AE7D7D">
      <w:pPr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23495</wp:posOffset>
            </wp:positionV>
            <wp:extent cx="1617345" cy="1623695"/>
            <wp:effectExtent l="19050" t="0" r="1905" b="0"/>
            <wp:wrapThrough wrapText="bothSides">
              <wp:wrapPolygon edited="0">
                <wp:start x="-254" y="0"/>
                <wp:lineTo x="-254" y="21287"/>
                <wp:lineTo x="21625" y="21287"/>
                <wp:lineTo x="21625" y="0"/>
                <wp:lineTo x="-254" y="0"/>
              </wp:wrapPolygon>
            </wp:wrapThrough>
            <wp:docPr id="10" name="Рисунок 22" descr="https://otkritkis.com/wp-content/uploads/2021/11/i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otkritkis.com/wp-content/uploads/2021/11/i-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62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7D" w:rsidRDefault="00AE7D7D" w:rsidP="00AE7D7D"/>
    <w:tbl>
      <w:tblPr>
        <w:tblStyle w:val="a7"/>
        <w:tblW w:w="0" w:type="auto"/>
        <w:tblLook w:val="04A0"/>
      </w:tblPr>
      <w:tblGrid>
        <w:gridCol w:w="5211"/>
      </w:tblGrid>
      <w:tr w:rsidR="00AE7D7D" w:rsidTr="00CD58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D7D" w:rsidRDefault="00AE7D7D" w:rsidP="00CD5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Выберите один из предложенных вариантов и запиши:</w:t>
            </w:r>
          </w:p>
          <w:p w:rsidR="00AE7D7D" w:rsidRDefault="00AE7D7D" w:rsidP="00CD5815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Фразеологизм – это устойчивое сочетание слов;</w:t>
            </w:r>
          </w:p>
          <w:p w:rsidR="00AE7D7D" w:rsidRDefault="00AE7D7D" w:rsidP="00CD5815">
            <w:pPr>
              <w:pStyle w:val="a6"/>
              <w:numPr>
                <w:ilvl w:val="0"/>
                <w:numId w:val="15"/>
              </w:numPr>
              <w:ind w:left="142"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Фразеологизм – просто слова;</w:t>
            </w:r>
          </w:p>
          <w:p w:rsidR="00AE7D7D" w:rsidRDefault="00AE7D7D" w:rsidP="00CD5815">
            <w:pPr>
              <w:pStyle w:val="a6"/>
              <w:numPr>
                <w:ilvl w:val="0"/>
                <w:numId w:val="15"/>
              </w:numPr>
              <w:ind w:left="142" w:firstLine="0"/>
              <w:rPr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Фразеологизм – выражение, которое не имеет никакого значения.</w:t>
            </w:r>
          </w:p>
        </w:tc>
      </w:tr>
    </w:tbl>
    <w:p w:rsidR="00AE7D7D" w:rsidRDefault="00AE7D7D" w:rsidP="00AE7D7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7D7D" w:rsidRPr="00E07AB0" w:rsidRDefault="00AE7D7D" w:rsidP="00AE7D7D">
      <w:pPr>
        <w:rPr>
          <w:rFonts w:ascii="Times New Roman" w:hAnsi="Times New Roman" w:cs="Times New Roman"/>
          <w:b/>
          <w:sz w:val="28"/>
          <w:szCs w:val="28"/>
        </w:rPr>
      </w:pPr>
      <w:r w:rsidRPr="00E07AB0">
        <w:rPr>
          <w:rFonts w:ascii="Times New Roman" w:hAnsi="Times New Roman" w:cs="Times New Roman"/>
          <w:b/>
          <w:sz w:val="28"/>
          <w:szCs w:val="28"/>
        </w:rPr>
        <w:t xml:space="preserve">ФРАЗЕОЛОГИЗМЫ – </w:t>
      </w:r>
    </w:p>
    <w:p w:rsidR="00AE7D7D" w:rsidRPr="00E07AB0" w:rsidRDefault="00AE7D7D" w:rsidP="00AE7D7D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E7D7D" w:rsidRPr="00E07AB0" w:rsidRDefault="00AE7D7D" w:rsidP="00AE7D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7AB0">
        <w:rPr>
          <w:rFonts w:ascii="Times New Roman" w:hAnsi="Times New Roman" w:cs="Times New Roman"/>
          <w:b/>
          <w:sz w:val="28"/>
          <w:szCs w:val="28"/>
        </w:rPr>
        <w:t>Как происходят фразеологизмы?</w:t>
      </w:r>
    </w:p>
    <w:p w:rsidR="00AE7D7D" w:rsidRPr="00E07AB0" w:rsidRDefault="00AE7D7D" w:rsidP="00AE7D7D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7AB0">
        <w:rPr>
          <w:rFonts w:ascii="Times New Roman" w:hAnsi="Times New Roman" w:cs="Times New Roman"/>
          <w:b/>
          <w:color w:val="FF0000"/>
          <w:sz w:val="28"/>
          <w:szCs w:val="28"/>
        </w:rPr>
        <w:t>Вывод:</w:t>
      </w:r>
    </w:p>
    <w:p w:rsidR="00AE7D7D" w:rsidRPr="00E07AB0" w:rsidRDefault="00AE7D7D" w:rsidP="00AE7D7D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E7D7D" w:rsidRPr="00E07AB0" w:rsidRDefault="00AE7D7D" w:rsidP="00AE7D7D">
      <w:pPr>
        <w:rPr>
          <w:sz w:val="20"/>
          <w:szCs w:val="20"/>
        </w:rPr>
      </w:pPr>
    </w:p>
    <w:p w:rsidR="00AE7D7D" w:rsidRDefault="00AE7D7D" w:rsidP="00AE7D7D">
      <w:r>
        <w:rPr>
          <w:noProof/>
          <w:lang w:eastAsia="ru-RU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1276985</wp:posOffset>
            </wp:positionH>
            <wp:positionV relativeFrom="paragraph">
              <wp:posOffset>123190</wp:posOffset>
            </wp:positionV>
            <wp:extent cx="954405" cy="1282065"/>
            <wp:effectExtent l="19050" t="0" r="0" b="0"/>
            <wp:wrapThrough wrapText="bothSides">
              <wp:wrapPolygon edited="0">
                <wp:start x="11641" y="0"/>
                <wp:lineTo x="3018" y="321"/>
                <wp:lineTo x="-431" y="1605"/>
                <wp:lineTo x="-431" y="6740"/>
                <wp:lineTo x="3880" y="10270"/>
                <wp:lineTo x="6036" y="10270"/>
                <wp:lineTo x="2156" y="14122"/>
                <wp:lineTo x="3449" y="21183"/>
                <wp:lineTo x="20695" y="21183"/>
                <wp:lineTo x="20695" y="20541"/>
                <wp:lineTo x="21557" y="15727"/>
                <wp:lineTo x="21557" y="14443"/>
                <wp:lineTo x="18970" y="12196"/>
                <wp:lineTo x="15521" y="10270"/>
                <wp:lineTo x="17246" y="5456"/>
                <wp:lineTo x="18539" y="2568"/>
                <wp:lineTo x="18108" y="321"/>
                <wp:lineTo x="15952" y="0"/>
                <wp:lineTo x="11641" y="0"/>
              </wp:wrapPolygon>
            </wp:wrapThrough>
            <wp:docPr id="11" name="Рисунок 19" descr="https://i.pinimg.com/originals/2e/73/c1/2e73c11a32c0eba9c7a3475aaa264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i.pinimg.com/originals/2e/73/c1/2e73c11a32c0eba9c7a3475aaa264ac5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128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7D7D" w:rsidRDefault="00AE7D7D" w:rsidP="00AE7D7D"/>
    <w:p w:rsidR="00AE7D7D" w:rsidRDefault="00AE7D7D" w:rsidP="00AE7D7D"/>
    <w:p w:rsidR="00801213" w:rsidRDefault="00801213" w:rsidP="00801213"/>
    <w:p w:rsidR="001B1B36" w:rsidRDefault="001B1B36"/>
    <w:p w:rsidR="001B1B36" w:rsidRDefault="001B1B36"/>
    <w:sectPr w:rsidR="001B1B36" w:rsidSect="00B40E49">
      <w:pgSz w:w="16838" w:h="11906" w:orient="landscape"/>
      <w:pgMar w:top="142" w:right="111" w:bottom="142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BE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6A8"/>
    <w:multiLevelType w:val="hybridMultilevel"/>
    <w:tmpl w:val="4796C130"/>
    <w:lvl w:ilvl="0" w:tplc="E88CD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C2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A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FA5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C0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2C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96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A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4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5B6023"/>
    <w:multiLevelType w:val="hybridMultilevel"/>
    <w:tmpl w:val="EB9C5CBE"/>
    <w:lvl w:ilvl="0" w:tplc="415E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C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8B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A4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E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4E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A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70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6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666886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6440"/>
    <w:multiLevelType w:val="hybridMultilevel"/>
    <w:tmpl w:val="73C0E9A2"/>
    <w:lvl w:ilvl="0" w:tplc="7272E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E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A8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28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8B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88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6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C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C352ED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94A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5D0D"/>
    <w:multiLevelType w:val="hybridMultilevel"/>
    <w:tmpl w:val="4E685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444C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11039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FF1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17B93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94610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1198B"/>
    <w:multiLevelType w:val="hybridMultilevel"/>
    <w:tmpl w:val="344A6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E49"/>
    <w:rsid w:val="0001379D"/>
    <w:rsid w:val="000B7B80"/>
    <w:rsid w:val="001B1B36"/>
    <w:rsid w:val="00240A80"/>
    <w:rsid w:val="00385307"/>
    <w:rsid w:val="003B18D0"/>
    <w:rsid w:val="00436928"/>
    <w:rsid w:val="00545C53"/>
    <w:rsid w:val="006B0474"/>
    <w:rsid w:val="007150C2"/>
    <w:rsid w:val="00801213"/>
    <w:rsid w:val="008547CC"/>
    <w:rsid w:val="00863338"/>
    <w:rsid w:val="00865604"/>
    <w:rsid w:val="008F0323"/>
    <w:rsid w:val="00AE7D7D"/>
    <w:rsid w:val="00B40E49"/>
    <w:rsid w:val="00BB1901"/>
    <w:rsid w:val="00C3534C"/>
    <w:rsid w:val="00C407F4"/>
    <w:rsid w:val="00C46487"/>
    <w:rsid w:val="00D30233"/>
    <w:rsid w:val="00D4649A"/>
    <w:rsid w:val="00E07AB0"/>
    <w:rsid w:val="00E73C84"/>
    <w:rsid w:val="00EA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E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0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0E49"/>
    <w:pPr>
      <w:ind w:left="720"/>
      <w:contextualSpacing/>
    </w:pPr>
  </w:style>
  <w:style w:type="table" w:styleId="a7">
    <w:name w:val="Table Grid"/>
    <w:basedOn w:val="a1"/>
    <w:uiPriority w:val="59"/>
    <w:rsid w:val="00B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77C9F-924D-4EE2-9987-AF817977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2022-10-24T18:18:00Z</cp:lastPrinted>
  <dcterms:created xsi:type="dcterms:W3CDTF">2022-10-24T15:11:00Z</dcterms:created>
  <dcterms:modified xsi:type="dcterms:W3CDTF">2022-11-06T09:32:00Z</dcterms:modified>
</cp:coreProperties>
</file>