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9D" w:rsidRDefault="0001379D" w:rsidP="00D4649A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10C4B" w:rsidRDefault="00C10C4B" w:rsidP="00C10C4B">
      <w:r w:rsidRPr="00C10C4B"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635436</wp:posOffset>
            </wp:positionH>
            <wp:positionV relativeFrom="paragraph">
              <wp:posOffset>-135947</wp:posOffset>
            </wp:positionV>
            <wp:extent cx="2210937" cy="2838734"/>
            <wp:effectExtent l="0" t="0" r="0" b="0"/>
            <wp:wrapThrough wrapText="bothSides">
              <wp:wrapPolygon edited="0">
                <wp:start x="10794" y="580"/>
                <wp:lineTo x="9491" y="1305"/>
                <wp:lineTo x="8374" y="2464"/>
                <wp:lineTo x="8374" y="3044"/>
                <wp:lineTo x="9863" y="5219"/>
                <wp:lineTo x="8002" y="7538"/>
                <wp:lineTo x="7072" y="8263"/>
                <wp:lineTo x="5583" y="9713"/>
                <wp:lineTo x="5955" y="12177"/>
                <wp:lineTo x="8002" y="14497"/>
                <wp:lineTo x="930" y="16671"/>
                <wp:lineTo x="0" y="18556"/>
                <wp:lineTo x="0" y="19570"/>
                <wp:lineTo x="2978" y="21165"/>
                <wp:lineTo x="3722" y="21165"/>
                <wp:lineTo x="5025" y="21165"/>
                <wp:lineTo x="9119" y="21165"/>
                <wp:lineTo x="20657" y="19715"/>
                <wp:lineTo x="20471" y="19136"/>
                <wp:lineTo x="21401" y="18121"/>
                <wp:lineTo x="20657" y="17686"/>
                <wp:lineTo x="15074" y="16816"/>
                <wp:lineTo x="14516" y="16091"/>
                <wp:lineTo x="13027" y="14497"/>
                <wp:lineTo x="13957" y="14497"/>
                <wp:lineTo x="14888" y="13192"/>
                <wp:lineTo x="14888" y="12177"/>
                <wp:lineTo x="16005" y="10003"/>
                <wp:lineTo x="16191" y="9133"/>
                <wp:lineTo x="14702" y="7683"/>
                <wp:lineTo x="13585" y="7538"/>
                <wp:lineTo x="12655" y="5219"/>
                <wp:lineTo x="14516" y="3044"/>
                <wp:lineTo x="14702" y="2464"/>
                <wp:lineTo x="13771" y="1450"/>
                <wp:lineTo x="12469" y="580"/>
                <wp:lineTo x="10794" y="580"/>
              </wp:wrapPolygon>
            </wp:wrapThrough>
            <wp:docPr id="4" name="Рисунок 1" descr="https://phonoteka.org/uploads/posts/2021-04/1619742957_30-phonoteka_org-p-fon-dlya-prezentatsii-domashnee-zadanie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0C4B" w:rsidRDefault="00C10C4B" w:rsidP="00C10C4B"/>
    <w:p w:rsidR="00C10C4B" w:rsidRDefault="00C10C4B" w:rsidP="00C10C4B"/>
    <w:p w:rsidR="00C10C4B" w:rsidRDefault="00C10C4B" w:rsidP="00C10C4B"/>
    <w:p w:rsidR="00C10C4B" w:rsidRDefault="00C10C4B" w:rsidP="00C10C4B"/>
    <w:p w:rsidR="00C10C4B" w:rsidRDefault="00C10C4B" w:rsidP="00C10C4B"/>
    <w:p w:rsidR="00C10C4B" w:rsidRDefault="00C10C4B" w:rsidP="00C10C4B"/>
    <w:p w:rsidR="00C10C4B" w:rsidRDefault="00C10C4B" w:rsidP="00C10C4B">
      <w:r w:rsidRPr="00F24759">
        <w:rPr>
          <w:rFonts w:ascii="Times New Roman" w:hAnsi="Times New Roman" w:cs="Times New Roman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5" type="#_x0000_t13" style="position:absolute;margin-left:241.15pt;margin-top:12.2pt;width:45.5pt;height:24.25pt;z-index:251694080" fillcolor="#00b050"/>
        </w:pict>
      </w:r>
    </w:p>
    <w:p w:rsidR="00C10C4B" w:rsidRDefault="00C10C4B" w:rsidP="00C10C4B"/>
    <w:p w:rsidR="00C10C4B" w:rsidRDefault="00C10C4B" w:rsidP="00C10C4B"/>
    <w:p w:rsidR="00C10C4B" w:rsidRDefault="00C10C4B" w:rsidP="00C10C4B">
      <w:r>
        <w:rPr>
          <w:noProof/>
          <w:lang w:eastAsia="ru-RU"/>
        </w:rPr>
        <w:pict>
          <v:rect id="_x0000_s1074" style="position:absolute;margin-left:7.95pt;margin-top:.7pt;width:221.35pt;height:47.3pt;z-index:251693056">
            <v:textbox>
              <w:txbxContent>
                <w:p w:rsidR="00C10C4B" w:rsidRPr="00B40E49" w:rsidRDefault="00C10C4B" w:rsidP="00C10C4B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B40E49">
                    <w:rPr>
                      <w:b/>
                      <w:sz w:val="56"/>
                      <w:szCs w:val="56"/>
                    </w:rPr>
                    <w:t>ПОВТОРИМ</w:t>
                  </w:r>
                </w:p>
              </w:txbxContent>
            </v:textbox>
          </v:rect>
        </w:pict>
      </w:r>
    </w:p>
    <w:p w:rsidR="00C10C4B" w:rsidRDefault="00C10C4B" w:rsidP="00C10C4B"/>
    <w:p w:rsidR="00C10C4B" w:rsidRDefault="00C10C4B" w:rsidP="00C10C4B"/>
    <w:p w:rsidR="00C10C4B" w:rsidRDefault="00C10C4B" w:rsidP="00C10C4B">
      <w:pPr>
        <w:spacing w:after="0"/>
        <w:ind w:left="142"/>
        <w:rPr>
          <w:rFonts w:ascii="Times New Roman" w:hAnsi="Times New Roman" w:cs="Times New Roman"/>
          <w:sz w:val="72"/>
          <w:szCs w:val="72"/>
        </w:rPr>
      </w:pPr>
      <w:r w:rsidRPr="00B40E49">
        <w:rPr>
          <w:rFonts w:ascii="Times New Roman" w:hAnsi="Times New Roman" w:cs="Times New Roman"/>
          <w:sz w:val="72"/>
          <w:szCs w:val="72"/>
        </w:rPr>
        <w:t xml:space="preserve">Пословица </w:t>
      </w:r>
      <w:r>
        <w:rPr>
          <w:rFonts w:ascii="Times New Roman" w:hAnsi="Times New Roman" w:cs="Times New Roman"/>
          <w:sz w:val="72"/>
          <w:szCs w:val="72"/>
        </w:rPr>
        <w:t>–</w:t>
      </w:r>
    </w:p>
    <w:p w:rsidR="00C10C4B" w:rsidRPr="00B40E49" w:rsidRDefault="00C10C4B" w:rsidP="00C10C4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0C4B" w:rsidRPr="00433119" w:rsidRDefault="00C10C4B" w:rsidP="00C10C4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19050</wp:posOffset>
            </wp:positionV>
            <wp:extent cx="1487805" cy="1083945"/>
            <wp:effectExtent l="19050" t="0" r="0" b="0"/>
            <wp:wrapThrough wrapText="bothSides">
              <wp:wrapPolygon edited="0">
                <wp:start x="-277" y="0"/>
                <wp:lineTo x="-277" y="21258"/>
                <wp:lineTo x="21572" y="21258"/>
                <wp:lineTo x="21572" y="0"/>
                <wp:lineTo x="-277" y="0"/>
              </wp:wrapPolygon>
            </wp:wrapThrough>
            <wp:docPr id="2" name="Рисунок 7" descr="https://e7.pngegg.com/pngimages/479/518/png-clipart-word-vocabulary-slang-word-child-todd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7.pngegg.com/pngimages/479/518/png-clipart-word-vocabulary-slang-word-child-toddl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10C4B" w:rsidRDefault="00C10C4B" w:rsidP="00C10C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0C4B" w:rsidRDefault="00C10C4B" w:rsidP="00C10C4B"/>
    <w:p w:rsidR="00C10C4B" w:rsidRPr="00D30233" w:rsidRDefault="00C10C4B" w:rsidP="00C10C4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0233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Задание 2. </w:t>
      </w:r>
      <w:r w:rsidRPr="00D30233">
        <w:rPr>
          <w:rFonts w:ascii="Times New Roman" w:hAnsi="Times New Roman" w:cs="Times New Roman"/>
          <w:b/>
          <w:sz w:val="28"/>
          <w:szCs w:val="28"/>
          <w:u w:val="single"/>
        </w:rPr>
        <w:t>Прочитать историю.</w:t>
      </w:r>
    </w:p>
    <w:p w:rsidR="00C10C4B" w:rsidRPr="00D30233" w:rsidRDefault="00C10C4B" w:rsidP="00C10C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24759">
        <w:rPr>
          <w:rFonts w:ascii="Times New Roman" w:hAnsi="Times New Roman" w:cs="Times New Roman"/>
          <w:sz w:val="24"/>
          <w:szCs w:val="24"/>
        </w:rPr>
        <w:pict>
          <v:shape id="_x0000_s1076" type="#_x0000_t13" style="position:absolute;left:0;text-align:left;margin-left:264.55pt;margin-top:12.2pt;width:45.5pt;height:24.25pt;z-index:251695104" fillcolor="#00b050"/>
        </w:pict>
      </w:r>
      <w:r w:rsidRPr="00D30233">
        <w:rPr>
          <w:rFonts w:ascii="Times New Roman" w:hAnsi="Times New Roman" w:cs="Times New Roman"/>
          <w:color w:val="000000" w:themeColor="text1"/>
          <w:sz w:val="32"/>
          <w:szCs w:val="32"/>
        </w:rPr>
        <w:t>Два мужика посеяли весной огород. Один мужик поливал, окучивал, пропалывал, а другой на печке сидел и в окно глядел.</w:t>
      </w:r>
    </w:p>
    <w:p w:rsidR="00C10C4B" w:rsidRPr="00D30233" w:rsidRDefault="00C10C4B" w:rsidP="00C10C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24759">
        <w:rPr>
          <w:rFonts w:ascii="Times New Roman" w:hAnsi="Times New Roman" w:cs="Times New Roman"/>
          <w:sz w:val="24"/>
          <w:szCs w:val="24"/>
        </w:rPr>
        <w:pict>
          <v:rect id="_x0000_s1077" style="position:absolute;left:0;text-align:left;margin-left:264.55pt;margin-top:188.7pt;width:22.65pt;height:97.95pt;z-index:251696128">
            <v:textbox>
              <w:txbxContent>
                <w:p w:rsidR="00C10C4B" w:rsidRDefault="00C10C4B" w:rsidP="00C10C4B">
                  <w:pPr>
                    <w:rPr>
                      <w:color w:val="FF0000"/>
                      <w:sz w:val="144"/>
                      <w:szCs w:val="144"/>
                    </w:rPr>
                  </w:pPr>
                  <w:r>
                    <w:rPr>
                      <w:color w:val="FF0000"/>
                      <w:sz w:val="144"/>
                      <w:szCs w:val="144"/>
                    </w:rPr>
                    <w:t>!</w:t>
                  </w:r>
                </w:p>
              </w:txbxContent>
            </v:textbox>
          </v:rect>
        </w:pict>
      </w:r>
      <w:r w:rsidRPr="00D30233">
        <w:rPr>
          <w:rFonts w:ascii="Times New Roman" w:hAnsi="Times New Roman" w:cs="Times New Roman"/>
          <w:color w:val="000000" w:themeColor="text1"/>
          <w:sz w:val="32"/>
          <w:szCs w:val="32"/>
        </w:rPr>
        <w:t>Наступила осень – пора урожай собирать. Приходит каждый на свой огород. У того мужика, что на печке сидел, сорняки по колено выросли, а у другого мужика, что трудился не покладая рук, знатный урожай поспел.</w:t>
      </w:r>
    </w:p>
    <w:p w:rsidR="00C10C4B" w:rsidRDefault="00C10C4B" w:rsidP="00C10C4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33">
        <w:rPr>
          <w:rFonts w:ascii="Times New Roman" w:hAnsi="Times New Roman" w:cs="Times New Roman"/>
          <w:color w:val="000000" w:themeColor="text1"/>
          <w:sz w:val="32"/>
          <w:szCs w:val="32"/>
        </w:rPr>
        <w:t>Вот так-то. Как известно, …</w:t>
      </w:r>
      <w:proofErr w:type="gramStart"/>
      <w:r w:rsidRPr="00D3023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.</w:t>
      </w:r>
      <w:proofErr w:type="gramEnd"/>
      <w:r w:rsidRPr="00D30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4B" w:rsidRDefault="00C10C4B" w:rsidP="00C10C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Из трех предложенных пословиц выбрать одну, выражающую основную мысль текста</w:t>
      </w:r>
      <w:r w:rsidRPr="00F24759">
        <w:rPr>
          <w:rFonts w:ascii="Times New Roman" w:hAnsi="Times New Roman" w:cs="Times New Roman"/>
          <w:sz w:val="24"/>
          <w:szCs w:val="24"/>
        </w:rPr>
        <w:pict>
          <v:rect id="_x0000_s1078" style="position:absolute;left:0;text-align:left;margin-left:537.5pt;margin-top:363.75pt;width:34.35pt;height:97.95pt;z-index:251697152;mso-position-horizontal-relative:text;mso-position-vertical-relative:text">
            <v:textbox>
              <w:txbxContent>
                <w:p w:rsidR="00C10C4B" w:rsidRDefault="00C10C4B" w:rsidP="00C10C4B">
                  <w:pPr>
                    <w:rPr>
                      <w:color w:val="FF0000"/>
                      <w:sz w:val="144"/>
                      <w:szCs w:val="144"/>
                    </w:rPr>
                  </w:pPr>
                  <w:r>
                    <w:rPr>
                      <w:color w:val="FF0000"/>
                      <w:sz w:val="144"/>
                      <w:szCs w:val="144"/>
                    </w:rPr>
                    <w:t>!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C10C4B" w:rsidRDefault="00C10C4B" w:rsidP="00C10C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24759">
        <w:rPr>
          <w:rFonts w:ascii="Times New Roman" w:hAnsi="Times New Roman" w:cs="Times New Roman"/>
          <w:sz w:val="24"/>
          <w:szCs w:val="24"/>
        </w:rPr>
        <w:pict>
          <v:shape id="_x0000_s1079" type="#_x0000_t13" style="position:absolute;left:0;text-align:left;margin-left:100.5pt;margin-top:6.35pt;width:45.5pt;height:24.25pt;z-index:251699200" fillcolor="#00b050"/>
        </w:pict>
      </w:r>
    </w:p>
    <w:p w:rsidR="00C10C4B" w:rsidRDefault="00C10C4B" w:rsidP="00C10C4B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Труд человека кормит, а лень портит.</w:t>
      </w:r>
    </w:p>
    <w:p w:rsidR="00C10C4B" w:rsidRPr="00D30233" w:rsidRDefault="00C10C4B" w:rsidP="00C10C4B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0233">
        <w:rPr>
          <w:rFonts w:ascii="Times New Roman" w:hAnsi="Times New Roman" w:cs="Times New Roman"/>
          <w:color w:val="000000" w:themeColor="text1"/>
          <w:sz w:val="28"/>
          <w:szCs w:val="28"/>
        </w:rPr>
        <w:t>Без труда не вытащишь и рыбку из пруда.</w:t>
      </w:r>
    </w:p>
    <w:p w:rsidR="00C10C4B" w:rsidRDefault="00C10C4B" w:rsidP="00C10C4B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Кто не работает, тот не ест.</w:t>
      </w:r>
    </w:p>
    <w:p w:rsidR="00C10C4B" w:rsidRPr="00D30233" w:rsidRDefault="00C10C4B" w:rsidP="00C10C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D30233">
        <w:rPr>
          <w:rFonts w:ascii="Times New Roman" w:hAnsi="Times New Roman" w:cs="Times New Roman"/>
          <w:b/>
          <w:color w:val="FF0000"/>
          <w:sz w:val="32"/>
          <w:szCs w:val="32"/>
        </w:rPr>
        <w:t>Запиши пословицу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,</w:t>
      </w:r>
      <w:r w:rsidRPr="00D30233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выражающую основную мысль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текста.</w:t>
      </w:r>
    </w:p>
    <w:p w:rsidR="00C10C4B" w:rsidRPr="00B40E49" w:rsidRDefault="00C10C4B" w:rsidP="00C10C4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0C4B" w:rsidRPr="00433119" w:rsidRDefault="00C10C4B" w:rsidP="00C10C4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B40E49" w:rsidRDefault="00C10C4B" w:rsidP="00C10C4B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B40E4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ВЫВОД: </w:t>
      </w:r>
    </w:p>
    <w:p w:rsidR="00C10C4B" w:rsidRPr="00433119" w:rsidRDefault="00C10C4B" w:rsidP="00C10C4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Pr="00433119" w:rsidRDefault="00C10C4B" w:rsidP="00C10C4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0C4B" w:rsidRDefault="00C10C4B" w:rsidP="00C10C4B"/>
    <w:tbl>
      <w:tblPr>
        <w:tblStyle w:val="a7"/>
        <w:tblW w:w="0" w:type="auto"/>
        <w:tblLook w:val="04A0"/>
      </w:tblPr>
      <w:tblGrid>
        <w:gridCol w:w="5272"/>
      </w:tblGrid>
      <w:tr w:rsidR="00C10C4B" w:rsidRPr="00B40E49" w:rsidTr="00CD5815">
        <w:tc>
          <w:tcPr>
            <w:tcW w:w="5272" w:type="dxa"/>
          </w:tcPr>
          <w:p w:rsidR="00C10C4B" w:rsidRPr="00B40E49" w:rsidRDefault="00C10C4B" w:rsidP="00CD5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Подсказка: выбери правильный вариант</w:t>
            </w:r>
          </w:p>
          <w:p w:rsidR="00C10C4B" w:rsidRPr="00B40E49" w:rsidRDefault="00C10C4B" w:rsidP="00CD58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 xml:space="preserve">В пословицах отражается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опыт </w:t>
            </w:r>
          </w:p>
          <w:p w:rsidR="00C10C4B" w:rsidRPr="00B40E49" w:rsidRDefault="00C10C4B" w:rsidP="00CD58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Пословицы ничего не значат.</w:t>
            </w:r>
          </w:p>
        </w:tc>
      </w:tr>
    </w:tbl>
    <w:p w:rsidR="00C10C4B" w:rsidRDefault="00C10C4B" w:rsidP="00C10C4B"/>
    <w:p w:rsidR="0001379D" w:rsidRDefault="0001379D" w:rsidP="00D4649A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D4649A" w:rsidRDefault="00D4649A" w:rsidP="00D4649A">
      <w:pPr>
        <w:pStyle w:val="a6"/>
        <w:rPr>
          <w:rFonts w:ascii="Times New Roman" w:hAnsi="Times New Roman" w:cs="Times New Roman"/>
          <w:sz w:val="28"/>
          <w:szCs w:val="28"/>
        </w:rPr>
      </w:pPr>
      <w:r w:rsidRPr="00A83353">
        <w:rPr>
          <w:rFonts w:ascii="Times New Roman" w:hAnsi="Times New Roman" w:cs="Times New Roman"/>
          <w:b/>
          <w:bCs/>
          <w:sz w:val="28"/>
          <w:szCs w:val="28"/>
        </w:rPr>
        <w:t>Выбери нужное слово для фразеологического оборота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4649A" w:rsidRDefault="00D4649A"/>
    <w:tbl>
      <w:tblPr>
        <w:tblStyle w:val="a7"/>
        <w:tblW w:w="0" w:type="auto"/>
        <w:tblInd w:w="250" w:type="dxa"/>
        <w:tblLook w:val="04A0"/>
      </w:tblPr>
      <w:tblGrid>
        <w:gridCol w:w="4915"/>
      </w:tblGrid>
      <w:tr w:rsidR="00D4649A" w:rsidRPr="00A83353" w:rsidTr="00D4649A">
        <w:tc>
          <w:tcPr>
            <w:tcW w:w="4915" w:type="dxa"/>
          </w:tcPr>
          <w:p w:rsidR="00D4649A" w:rsidRPr="00D4649A" w:rsidRDefault="00D4649A" w:rsidP="007150C2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4649A">
              <w:rPr>
                <w:rFonts w:ascii="Times New Roman" w:hAnsi="Times New Roman" w:cs="Times New Roman"/>
                <w:sz w:val="40"/>
                <w:szCs w:val="40"/>
              </w:rPr>
              <w:t>Выбери нужное слово</w:t>
            </w:r>
          </w:p>
        </w:tc>
      </w:tr>
      <w:tr w:rsidR="00D4649A" w:rsidTr="00D4649A">
        <w:tc>
          <w:tcPr>
            <w:tcW w:w="4915" w:type="dxa"/>
          </w:tcPr>
          <w:p w:rsidR="00D4649A" w:rsidRPr="00D4649A" w:rsidRDefault="00D4649A" w:rsidP="00D4649A">
            <w:pPr>
              <w:ind w:left="36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1.</w:t>
            </w:r>
            <w:r w:rsidRPr="00D4649A">
              <w:rPr>
                <w:rFonts w:ascii="Times New Roman" w:hAnsi="Times New Roman" w:cs="Times New Roman"/>
                <w:sz w:val="40"/>
                <w:szCs w:val="40"/>
              </w:rPr>
              <w:t xml:space="preserve"> Воробью по (локоть, макушку, колено);</w:t>
            </w: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  <w:r w:rsidRPr="00D4649A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Воробью по</w:t>
            </w:r>
            <w:r w:rsidRPr="00D4649A">
              <w:rPr>
                <w:rFonts w:ascii="Times New Roman" w:hAnsi="Times New Roman" w:cs="Times New Roman"/>
                <w:sz w:val="40"/>
                <w:szCs w:val="40"/>
              </w:rPr>
              <w:t xml:space="preserve"> ____________</w:t>
            </w: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D4649A" w:rsidRPr="00D4649A" w:rsidRDefault="00F24759" w:rsidP="00D4649A">
            <w:pPr>
              <w:ind w:left="360"/>
              <w:rPr>
                <w:rFonts w:ascii="Times New Roman" w:hAnsi="Times New Roman" w:cs="Times New Roman"/>
                <w:sz w:val="40"/>
                <w:szCs w:val="40"/>
              </w:rPr>
            </w:pPr>
            <w:r w:rsidRPr="00F24759">
              <w:rPr>
                <w:noProof/>
                <w:lang w:eastAsia="ru-RU"/>
              </w:rPr>
              <w:pict>
                <v:shape id="_x0000_s1029" type="#_x0000_t13" style="position:absolute;left:0;text-align:left;margin-left:242.45pt;margin-top:2.55pt;width:57.75pt;height:24.25pt;z-index:251669504" fillcolor="#00b050"/>
              </w:pict>
            </w:r>
            <w:r w:rsidR="00D4649A">
              <w:rPr>
                <w:rFonts w:ascii="Times New Roman" w:hAnsi="Times New Roman" w:cs="Times New Roman"/>
                <w:sz w:val="40"/>
                <w:szCs w:val="40"/>
              </w:rPr>
              <w:t>2.</w:t>
            </w:r>
            <w:r w:rsidR="00D4649A" w:rsidRPr="00D4649A">
              <w:rPr>
                <w:rFonts w:ascii="Times New Roman" w:hAnsi="Times New Roman" w:cs="Times New Roman"/>
                <w:sz w:val="40"/>
                <w:szCs w:val="40"/>
              </w:rPr>
              <w:t>Заячья (душа, лапа, шубка);</w:t>
            </w: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  <w:r w:rsidRPr="00D4649A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Заячья</w:t>
            </w:r>
            <w:r w:rsidRPr="00D4649A">
              <w:rPr>
                <w:rFonts w:ascii="Times New Roman" w:hAnsi="Times New Roman" w:cs="Times New Roman"/>
                <w:sz w:val="40"/>
                <w:szCs w:val="40"/>
              </w:rPr>
              <w:t xml:space="preserve"> ________________</w:t>
            </w: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D4649A" w:rsidRPr="00D4649A" w:rsidRDefault="00D4649A" w:rsidP="00D4649A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D4649A">
              <w:rPr>
                <w:rFonts w:ascii="Times New Roman" w:hAnsi="Times New Roman" w:cs="Times New Roman"/>
                <w:sz w:val="40"/>
                <w:szCs w:val="40"/>
              </w:rPr>
              <w:t>Нем</w:t>
            </w:r>
            <w:proofErr w:type="gramEnd"/>
            <w:r w:rsidRPr="00D4649A">
              <w:rPr>
                <w:rFonts w:ascii="Times New Roman" w:hAnsi="Times New Roman" w:cs="Times New Roman"/>
                <w:sz w:val="40"/>
                <w:szCs w:val="40"/>
              </w:rPr>
              <w:t xml:space="preserve"> как (осёл, рыба, дельфин) </w:t>
            </w:r>
          </w:p>
          <w:p w:rsid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D4649A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Нем</w:t>
            </w:r>
            <w:proofErr w:type="gramEnd"/>
            <w:r w:rsidRPr="00D4649A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 как</w:t>
            </w:r>
            <w:r w:rsidRPr="00D4649A">
              <w:rPr>
                <w:rFonts w:ascii="Times New Roman" w:hAnsi="Times New Roman" w:cs="Times New Roman"/>
                <w:sz w:val="40"/>
                <w:szCs w:val="40"/>
              </w:rPr>
              <w:t xml:space="preserve"> _______________</w:t>
            </w:r>
          </w:p>
          <w:p w:rsidR="00D4649A" w:rsidRPr="00D4649A" w:rsidRDefault="00D4649A" w:rsidP="007150C2">
            <w:pPr>
              <w:pStyle w:val="a6"/>
              <w:ind w:left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D4649A" w:rsidRDefault="00D4649A"/>
    <w:p w:rsidR="00D4649A" w:rsidRDefault="00D4649A"/>
    <w:p w:rsidR="00D4649A" w:rsidRDefault="00D4649A"/>
    <w:p w:rsidR="00D4649A" w:rsidRDefault="00D4649A"/>
    <w:p w:rsidR="00D4649A" w:rsidRDefault="00D4649A"/>
    <w:p w:rsidR="00D4649A" w:rsidRDefault="00D4649A"/>
    <w:tbl>
      <w:tblPr>
        <w:tblStyle w:val="a7"/>
        <w:tblW w:w="0" w:type="auto"/>
        <w:tblInd w:w="720" w:type="dxa"/>
        <w:tblLook w:val="04A0"/>
      </w:tblPr>
      <w:tblGrid>
        <w:gridCol w:w="4406"/>
      </w:tblGrid>
      <w:tr w:rsidR="00D4649A" w:rsidTr="007150C2">
        <w:tc>
          <w:tcPr>
            <w:tcW w:w="4406" w:type="dxa"/>
          </w:tcPr>
          <w:p w:rsidR="00D4649A" w:rsidRPr="00D4649A" w:rsidRDefault="00D4649A" w:rsidP="00D4649A">
            <w:pPr>
              <w:tabs>
                <w:tab w:val="left" w:pos="4380"/>
              </w:tabs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4649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lastRenderedPageBreak/>
              <w:t>Прочитай значение фразеологизма</w:t>
            </w:r>
          </w:p>
        </w:tc>
      </w:tr>
      <w:tr w:rsidR="00D4649A" w:rsidTr="007150C2">
        <w:tc>
          <w:tcPr>
            <w:tcW w:w="4406" w:type="dxa"/>
          </w:tcPr>
          <w:p w:rsidR="00D4649A" w:rsidRDefault="00F24759" w:rsidP="00D4649A">
            <w:pPr>
              <w:tabs>
                <w:tab w:val="left" w:pos="4380"/>
              </w:tabs>
              <w:rPr>
                <w:rFonts w:ascii="Times New Roman" w:eastAsia="Calibri" w:hAnsi="Times New Roman" w:cs="Times New Roman"/>
                <w:i/>
                <w:sz w:val="32"/>
                <w:szCs w:val="32"/>
              </w:rPr>
            </w:pPr>
            <w:r w:rsidRPr="00F24759">
              <w:rPr>
                <w:rFonts w:ascii="Times New Roman" w:eastAsia="Calibri" w:hAnsi="Times New Roman" w:cs="Times New Roman"/>
                <w:noProof/>
                <w:color w:val="002060"/>
                <w:sz w:val="32"/>
                <w:szCs w:val="32"/>
                <w:lang w:eastAsia="ru-RU"/>
              </w:rPr>
              <w:pict>
                <v:rect id="_x0000_s1031" style="position:absolute;margin-left:216.65pt;margin-top:121.35pt;width:33.05pt;height:97.95pt;z-index:251671552;mso-position-horizontal-relative:text;mso-position-vertical-relative:text">
                  <v:textbox style="mso-next-textbox:#_x0000_s1031">
                    <w:txbxContent>
                      <w:p w:rsidR="007150C2" w:rsidRPr="00D4649A" w:rsidRDefault="007150C2">
                        <w:pPr>
                          <w:rPr>
                            <w:color w:val="FF0000"/>
                            <w:sz w:val="144"/>
                            <w:szCs w:val="144"/>
                          </w:rPr>
                        </w:pPr>
                        <w:r w:rsidRPr="00D4649A">
                          <w:rPr>
                            <w:color w:val="FF0000"/>
                            <w:sz w:val="144"/>
                            <w:szCs w:val="144"/>
                          </w:rPr>
                          <w:t>!</w:t>
                        </w:r>
                      </w:p>
                    </w:txbxContent>
                  </v:textbox>
                </v:rect>
              </w:pict>
            </w:r>
            <w:r w:rsidRPr="00F24759">
              <w:rPr>
                <w:rFonts w:ascii="Times New Roman" w:hAnsi="Times New Roman" w:cs="Times New Roman"/>
                <w:noProof/>
                <w:sz w:val="40"/>
                <w:szCs w:val="40"/>
                <w:lang w:eastAsia="ru-RU"/>
              </w:rPr>
              <w:pict>
                <v:shape id="_x0000_s1030" type="#_x0000_t13" style="position:absolute;margin-left:207pt;margin-top:59.4pt;width:34.75pt;height:24.25pt;z-index:251670528;mso-position-horizontal-relative:text;mso-position-vertical-relative:text" fillcolor="#00b050"/>
              </w:pict>
            </w:r>
            <w:r w:rsidR="00D4649A" w:rsidRPr="00D4649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D4649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1.</w:t>
            </w:r>
            <w:r w:rsidR="00D4649A" w:rsidRPr="00D4649A">
              <w:rPr>
                <w:rFonts w:ascii="Times New Roman" w:eastAsia="Calibri" w:hAnsi="Times New Roman" w:cs="Times New Roman"/>
                <w:b/>
                <w:i/>
                <w:sz w:val="32"/>
                <w:szCs w:val="32"/>
              </w:rPr>
              <w:t>Охотники</w:t>
            </w:r>
            <w:r w:rsidR="00D4649A" w:rsidRPr="00D4649A">
              <w:rPr>
                <w:rFonts w:ascii="Times New Roman" w:eastAsia="Calibri" w:hAnsi="Times New Roman" w:cs="Times New Roman"/>
                <w:i/>
                <w:sz w:val="32"/>
                <w:szCs w:val="32"/>
              </w:rPr>
              <w:t xml:space="preserve"> знают, что заяц, прячась от возможной опасности, всегда старается находиться в кустах или зарослях и поменьше шевелиться, чтобы не привлечь к себе внимание. Что сделали древние люди с этим знанием? Они посчитали, что заяц труслив, раз прячется по кустам, Так появились фразеологизмы «Труслив, как заяц», «Заячья душа» и др.</w:t>
            </w:r>
          </w:p>
          <w:p w:rsidR="00D4649A" w:rsidRPr="00D4649A" w:rsidRDefault="00D4649A" w:rsidP="00D4649A">
            <w:pPr>
              <w:tabs>
                <w:tab w:val="left" w:pos="4380"/>
              </w:tabs>
              <w:rPr>
                <w:rFonts w:ascii="Times New Roman" w:eastAsia="Calibri" w:hAnsi="Times New Roman" w:cs="Times New Roman"/>
                <w:i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i/>
                <w:sz w:val="32"/>
                <w:szCs w:val="32"/>
              </w:rPr>
              <w:t>2.</w:t>
            </w:r>
            <w:r w:rsidRPr="00D4649A">
              <w:rPr>
                <w:rFonts w:ascii="Times New Roman" w:eastAsia="Calibri" w:hAnsi="Times New Roman" w:cs="Times New Roman"/>
                <w:color w:val="002060"/>
                <w:sz w:val="32"/>
                <w:szCs w:val="32"/>
              </w:rPr>
              <w:t xml:space="preserve"> </w:t>
            </w:r>
            <w:r w:rsidRPr="00D4649A">
              <w:rPr>
                <w:rFonts w:ascii="Times New Roman" w:eastAsia="Calibri" w:hAnsi="Times New Roman" w:cs="Times New Roman"/>
                <w:b/>
                <w:color w:val="002060"/>
                <w:sz w:val="32"/>
                <w:szCs w:val="32"/>
              </w:rPr>
              <w:t>Воробей</w:t>
            </w:r>
            <w:r w:rsidRPr="00D4649A">
              <w:rPr>
                <w:rFonts w:ascii="Times New Roman" w:eastAsia="Calibri" w:hAnsi="Times New Roman" w:cs="Times New Roman"/>
                <w:color w:val="002060"/>
                <w:sz w:val="32"/>
                <w:szCs w:val="32"/>
              </w:rPr>
              <w:t xml:space="preserve"> – маленькая птичка. И если уж говорят, что здесь воробью по колено, то водоём совсем мелкий.      </w:t>
            </w:r>
          </w:p>
          <w:p w:rsidR="00D4649A" w:rsidRPr="00D4649A" w:rsidRDefault="00D4649A" w:rsidP="00D4649A">
            <w:pPr>
              <w:pStyle w:val="a6"/>
              <w:ind w:left="0"/>
              <w:rPr>
                <w:rFonts w:ascii="Times New Roman" w:hAnsi="Times New Roman" w:cs="Times New Roman"/>
                <w:color w:val="1D1B11" w:themeColor="background2" w:themeShade="1A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3.</w:t>
            </w:r>
            <w:r w:rsidRPr="00D4649A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32"/>
                <w:szCs w:val="32"/>
              </w:rPr>
              <w:t>Практически</w:t>
            </w:r>
            <w:r w:rsidRPr="00D4649A">
              <w:rPr>
                <w:rFonts w:ascii="Times New Roman" w:eastAsia="Calibri" w:hAnsi="Times New Roman" w:cs="Times New Roman"/>
                <w:color w:val="1D1B11" w:themeColor="background2" w:themeShade="1A"/>
                <w:sz w:val="32"/>
                <w:szCs w:val="32"/>
              </w:rPr>
              <w:t xml:space="preserve"> все животные издают звуки. Это их способ общения. Выловив рыбу, люди не слышат от неё ни единого звука. Вот и пошёл обычай говорить о человеке малоразговорчивом, или от которого не могут добиться каких-то объяснений, «Он нем как рыба».</w:t>
            </w:r>
          </w:p>
        </w:tc>
      </w:tr>
    </w:tbl>
    <w:p w:rsidR="0001379D" w:rsidRPr="0001379D" w:rsidRDefault="0001379D" w:rsidP="00D4649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Look w:val="04A0"/>
      </w:tblPr>
      <w:tblGrid>
        <w:gridCol w:w="5211"/>
      </w:tblGrid>
      <w:tr w:rsidR="0001379D" w:rsidTr="000137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79D" w:rsidRDefault="000137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Выберите один из предложенных </w:t>
            </w:r>
            <w:r w:rsidR="00C10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запиши:</w:t>
            </w:r>
          </w:p>
          <w:p w:rsidR="0001379D" w:rsidRDefault="0001379D" w:rsidP="0001379D">
            <w:pPr>
              <w:pStyle w:val="a6"/>
              <w:numPr>
                <w:ilvl w:val="0"/>
                <w:numId w:val="8"/>
              </w:numPr>
              <w:ind w:left="142" w:firstLine="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Фразеологизм – это устойчивое сочетание слов;</w:t>
            </w:r>
          </w:p>
          <w:p w:rsidR="0001379D" w:rsidRDefault="0001379D" w:rsidP="0001379D">
            <w:pPr>
              <w:pStyle w:val="a6"/>
              <w:numPr>
                <w:ilvl w:val="0"/>
                <w:numId w:val="8"/>
              </w:numPr>
              <w:ind w:left="142"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Фразеологизм – просто слова;</w:t>
            </w:r>
          </w:p>
          <w:p w:rsidR="0001379D" w:rsidRDefault="0001379D" w:rsidP="0001379D">
            <w:pPr>
              <w:pStyle w:val="a6"/>
              <w:numPr>
                <w:ilvl w:val="0"/>
                <w:numId w:val="8"/>
              </w:numPr>
              <w:ind w:left="142" w:firstLine="0"/>
              <w:rPr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Фразеологизм – выражение, которое не имеет никакого значения.</w:t>
            </w:r>
          </w:p>
        </w:tc>
      </w:tr>
    </w:tbl>
    <w:p w:rsidR="0001379D" w:rsidRDefault="0001379D" w:rsidP="000137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649A" w:rsidRPr="006B0474" w:rsidRDefault="00D4649A" w:rsidP="00D4649A">
      <w:pPr>
        <w:rPr>
          <w:rFonts w:ascii="Times New Roman" w:hAnsi="Times New Roman" w:cs="Times New Roman"/>
          <w:sz w:val="52"/>
          <w:szCs w:val="52"/>
        </w:rPr>
      </w:pPr>
      <w:r w:rsidRPr="006B0474">
        <w:rPr>
          <w:rFonts w:ascii="Times New Roman" w:hAnsi="Times New Roman" w:cs="Times New Roman"/>
          <w:sz w:val="52"/>
          <w:szCs w:val="52"/>
        </w:rPr>
        <w:t xml:space="preserve">ФРАЗЕОЛОГИЗМЫ – </w:t>
      </w:r>
    </w:p>
    <w:p w:rsidR="00D4649A" w:rsidRPr="00433119" w:rsidRDefault="00D4649A" w:rsidP="00D4649A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649A" w:rsidRPr="006B0474" w:rsidRDefault="00D4649A" w:rsidP="00D464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0474">
        <w:rPr>
          <w:rFonts w:ascii="Times New Roman" w:hAnsi="Times New Roman" w:cs="Times New Roman"/>
          <w:b/>
          <w:sz w:val="28"/>
          <w:szCs w:val="28"/>
        </w:rPr>
        <w:t>Как происходят фразеологизмы?</w:t>
      </w:r>
    </w:p>
    <w:p w:rsidR="00D4649A" w:rsidRPr="006B0474" w:rsidRDefault="00D4649A" w:rsidP="00D4649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B0474">
        <w:rPr>
          <w:rFonts w:ascii="Times New Roman" w:hAnsi="Times New Roman" w:cs="Times New Roman"/>
          <w:b/>
          <w:color w:val="FF0000"/>
          <w:sz w:val="32"/>
          <w:szCs w:val="32"/>
        </w:rPr>
        <w:t>Вывод:</w:t>
      </w:r>
    </w:p>
    <w:p w:rsidR="00D4649A" w:rsidRPr="00433119" w:rsidRDefault="00D4649A" w:rsidP="00D4649A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D4649A" w:rsidP="00D4649A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649A" w:rsidRPr="00433119" w:rsidRDefault="0001379D" w:rsidP="00D4649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1071880</wp:posOffset>
            </wp:positionH>
            <wp:positionV relativeFrom="paragraph">
              <wp:posOffset>19050</wp:posOffset>
            </wp:positionV>
            <wp:extent cx="958850" cy="1286510"/>
            <wp:effectExtent l="19050" t="0" r="0" b="0"/>
            <wp:wrapThrough wrapText="bothSides">
              <wp:wrapPolygon edited="0">
                <wp:start x="11587" y="0"/>
                <wp:lineTo x="3004" y="320"/>
                <wp:lineTo x="-429" y="1599"/>
                <wp:lineTo x="-429" y="7037"/>
                <wp:lineTo x="3862" y="10235"/>
                <wp:lineTo x="6437" y="10235"/>
                <wp:lineTo x="1717" y="15033"/>
                <wp:lineTo x="3433" y="21429"/>
                <wp:lineTo x="20599" y="21429"/>
                <wp:lineTo x="21028" y="20790"/>
                <wp:lineTo x="20599" y="20470"/>
                <wp:lineTo x="21457" y="15672"/>
                <wp:lineTo x="21457" y="14393"/>
                <wp:lineTo x="15449" y="10235"/>
                <wp:lineTo x="17166" y="5437"/>
                <wp:lineTo x="18453" y="2559"/>
                <wp:lineTo x="18024" y="320"/>
                <wp:lineTo x="15878" y="0"/>
                <wp:lineTo x="11587" y="0"/>
              </wp:wrapPolygon>
            </wp:wrapThrough>
            <wp:docPr id="5" name="Рисунок 19" descr="https://i.pinimg.com/originals/2e/73/c1/2e73c11a32c0eba9c7a3475aaa264ac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originals/2e/73/c1/2e73c11a32c0eba9c7a3475aaa264ac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49A" w:rsidRDefault="00D4649A" w:rsidP="00D4649A"/>
    <w:p w:rsidR="00D4649A" w:rsidRDefault="00D4649A"/>
    <w:p w:rsidR="001B1B36" w:rsidRDefault="001B1B36" w:rsidP="00C10C4B"/>
    <w:sectPr w:rsidR="001B1B36" w:rsidSect="00B40E49">
      <w:pgSz w:w="16838" w:h="11906" w:orient="landscape"/>
      <w:pgMar w:top="142" w:right="111" w:bottom="142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BE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6A8"/>
    <w:multiLevelType w:val="hybridMultilevel"/>
    <w:tmpl w:val="4796C130"/>
    <w:lvl w:ilvl="0" w:tplc="E88CD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C2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A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FA5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C0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2C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96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A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4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5B6023"/>
    <w:multiLevelType w:val="hybridMultilevel"/>
    <w:tmpl w:val="EB9C5CBE"/>
    <w:lvl w:ilvl="0" w:tplc="415E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C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8B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A4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E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4E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A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70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6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666886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6440"/>
    <w:multiLevelType w:val="hybridMultilevel"/>
    <w:tmpl w:val="73C0E9A2"/>
    <w:lvl w:ilvl="0" w:tplc="7272E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E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A8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28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8B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88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6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C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C352ED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94A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5D0D"/>
    <w:multiLevelType w:val="hybridMultilevel"/>
    <w:tmpl w:val="4E685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444C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11039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FF1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17B93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94610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1198B"/>
    <w:multiLevelType w:val="hybridMultilevel"/>
    <w:tmpl w:val="344A6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E49"/>
    <w:rsid w:val="0001379D"/>
    <w:rsid w:val="000B7B80"/>
    <w:rsid w:val="001B1B36"/>
    <w:rsid w:val="00385307"/>
    <w:rsid w:val="003B18D0"/>
    <w:rsid w:val="00436928"/>
    <w:rsid w:val="00545C53"/>
    <w:rsid w:val="006B0474"/>
    <w:rsid w:val="007150C2"/>
    <w:rsid w:val="00801213"/>
    <w:rsid w:val="008547CC"/>
    <w:rsid w:val="00863338"/>
    <w:rsid w:val="00865604"/>
    <w:rsid w:val="008E1ED2"/>
    <w:rsid w:val="00B40E49"/>
    <w:rsid w:val="00BB1901"/>
    <w:rsid w:val="00C10C4B"/>
    <w:rsid w:val="00C3534C"/>
    <w:rsid w:val="00C407F4"/>
    <w:rsid w:val="00C46487"/>
    <w:rsid w:val="00D30233"/>
    <w:rsid w:val="00D4649A"/>
    <w:rsid w:val="00E07AB0"/>
    <w:rsid w:val="00E73C84"/>
    <w:rsid w:val="00EA6219"/>
    <w:rsid w:val="00F2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E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0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0E49"/>
    <w:pPr>
      <w:ind w:left="720"/>
      <w:contextualSpacing/>
    </w:pPr>
  </w:style>
  <w:style w:type="table" w:styleId="a7">
    <w:name w:val="Table Grid"/>
    <w:basedOn w:val="a1"/>
    <w:uiPriority w:val="59"/>
    <w:rsid w:val="00B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636A6-F071-45D6-BD98-1ECE6305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2022-10-24T18:18:00Z</cp:lastPrinted>
  <dcterms:created xsi:type="dcterms:W3CDTF">2022-10-24T15:11:00Z</dcterms:created>
  <dcterms:modified xsi:type="dcterms:W3CDTF">2022-11-06T09:28:00Z</dcterms:modified>
</cp:coreProperties>
</file>