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F2" w:rsidRPr="00797F75" w:rsidRDefault="001B28F2" w:rsidP="001B28F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F75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Учитель математики:</w:t>
      </w:r>
      <w:r w:rsidRPr="0079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5">
        <w:rPr>
          <w:rFonts w:ascii="Times New Roman" w:hAnsi="Times New Roman" w:cs="Times New Roman"/>
          <w:sz w:val="24"/>
          <w:szCs w:val="24"/>
        </w:rPr>
        <w:t>Требенкова</w:t>
      </w:r>
      <w:proofErr w:type="spellEnd"/>
      <w:r w:rsidRPr="00797F75">
        <w:rPr>
          <w:rFonts w:ascii="Times New Roman" w:hAnsi="Times New Roman" w:cs="Times New Roman"/>
          <w:sz w:val="24"/>
          <w:szCs w:val="24"/>
        </w:rPr>
        <w:t xml:space="preserve"> Л. М.</w:t>
      </w: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Класс:</w:t>
      </w:r>
      <w:r w:rsidRPr="00797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797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геометрия</w:t>
      </w:r>
    </w:p>
    <w:p w:rsidR="001B28F2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797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задач по теме: «Четырехугольники»</w:t>
      </w:r>
    </w:p>
    <w:p w:rsidR="00F027E3" w:rsidRPr="00F027E3" w:rsidRDefault="00F027E3" w:rsidP="001B28F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7E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9F361C">
        <w:rPr>
          <w:rFonts w:ascii="Times New Roman" w:hAnsi="Times New Roman" w:cs="Times New Roman"/>
          <w:b/>
          <w:sz w:val="24"/>
          <w:szCs w:val="24"/>
        </w:rPr>
        <w:t>урока в изучаемой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7E3">
        <w:rPr>
          <w:rFonts w:ascii="Times New Roman" w:hAnsi="Times New Roman" w:cs="Times New Roman"/>
          <w:sz w:val="24"/>
          <w:szCs w:val="24"/>
        </w:rPr>
        <w:t xml:space="preserve">Урок № 13 в </w:t>
      </w:r>
      <w:r w:rsidR="007507FC">
        <w:rPr>
          <w:rFonts w:ascii="Times New Roman" w:hAnsi="Times New Roman" w:cs="Times New Roman"/>
          <w:sz w:val="24"/>
          <w:szCs w:val="24"/>
        </w:rPr>
        <w:t xml:space="preserve">теме: </w:t>
      </w:r>
      <w:r w:rsidRPr="00F027E3">
        <w:rPr>
          <w:rFonts w:ascii="Times New Roman" w:hAnsi="Times New Roman" w:cs="Times New Roman"/>
          <w:sz w:val="24"/>
          <w:szCs w:val="24"/>
        </w:rPr>
        <w:t xml:space="preserve"> «Четырехугольники».</w:t>
      </w:r>
    </w:p>
    <w:p w:rsidR="001B28F2" w:rsidRPr="00797F75" w:rsidRDefault="001B28F2" w:rsidP="001B28F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797F75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1B28F2" w:rsidRPr="001B28F2" w:rsidRDefault="001B28F2" w:rsidP="001B28F2">
      <w:pPr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Образовательная</w:t>
      </w:r>
      <w:proofErr w:type="gramEnd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навыков классификации некоторых видов  четырехугольников по их характеристических свойствам.</w:t>
      </w:r>
    </w:p>
    <w:p w:rsidR="001B28F2" w:rsidRPr="001B28F2" w:rsidRDefault="001B28F2" w:rsidP="001B28F2">
      <w:pPr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Дидактическая</w:t>
      </w:r>
      <w:proofErr w:type="gramEnd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навыков</w:t>
      </w:r>
      <w:r w:rsidR="00F02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практического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применения </w:t>
      </w:r>
      <w:r w:rsidR="00F027E3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определений и свойств изученных четырехугольников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решению задач.</w:t>
      </w:r>
    </w:p>
    <w:p w:rsidR="00F027E3" w:rsidRDefault="001B28F2" w:rsidP="00F027E3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Развивающая</w:t>
      </w:r>
      <w:proofErr w:type="gramEnd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логического м</w:t>
      </w:r>
      <w:r w:rsidR="00F027E3">
        <w:rPr>
          <w:rFonts w:ascii="Times New Roman" w:eastAsiaTheme="minorHAnsi" w:hAnsi="Times New Roman" w:cs="Times New Roman"/>
          <w:sz w:val="24"/>
          <w:szCs w:val="24"/>
          <w:lang w:eastAsia="en-US"/>
        </w:rPr>
        <w:t>ышления, вычислительных навыков, критического мышления,</w:t>
      </w:r>
      <w:r w:rsidR="00F027E3" w:rsidRPr="00F027E3">
        <w:rPr>
          <w:rFonts w:ascii="Times New Roman" w:hAnsi="Times New Roman" w:cs="Times New Roman"/>
          <w:sz w:val="24"/>
          <w:szCs w:val="24"/>
        </w:rPr>
        <w:t xml:space="preserve"> </w:t>
      </w:r>
      <w:r w:rsidR="00F027E3">
        <w:rPr>
          <w:rFonts w:ascii="Times New Roman" w:hAnsi="Times New Roman" w:cs="Times New Roman"/>
          <w:sz w:val="24"/>
          <w:szCs w:val="24"/>
        </w:rPr>
        <w:t>развитие кругозора  профессиональной направленности человека</w:t>
      </w:r>
    </w:p>
    <w:p w:rsidR="001B28F2" w:rsidRPr="001B28F2" w:rsidRDefault="001B28F2" w:rsidP="001B28F2">
      <w:pPr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Воспитательная</w:t>
      </w:r>
      <w:proofErr w:type="gramEnd"/>
      <w:r w:rsidRPr="001B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1B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формирования графической культуры, уважения к достижениям математической науки.</w:t>
      </w: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797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урок обобщения и </w:t>
      </w:r>
      <w:r w:rsidR="00847373">
        <w:rPr>
          <w:rFonts w:ascii="Times New Roman" w:hAnsi="Times New Roman" w:cs="Times New Roman"/>
          <w:sz w:val="24"/>
          <w:szCs w:val="24"/>
        </w:rPr>
        <w:t>систематизации</w:t>
      </w:r>
      <w:r>
        <w:rPr>
          <w:rFonts w:ascii="Times New Roman" w:hAnsi="Times New Roman" w:cs="Times New Roman"/>
          <w:sz w:val="24"/>
          <w:szCs w:val="24"/>
        </w:rPr>
        <w:t xml:space="preserve"> полученных знаний. </w:t>
      </w:r>
    </w:p>
    <w:p w:rsidR="001B28F2" w:rsidRPr="00797F75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 xml:space="preserve">Формы работы с учащимися: </w:t>
      </w:r>
      <w:r w:rsidR="00847373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групповая.</w:t>
      </w:r>
    </w:p>
    <w:p w:rsidR="001B28F2" w:rsidRDefault="001B28F2" w:rsidP="001B28F2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F7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97F75">
        <w:rPr>
          <w:rFonts w:ascii="Times New Roman" w:hAnsi="Times New Roman" w:cs="Times New Roman"/>
          <w:sz w:val="24"/>
          <w:szCs w:val="24"/>
        </w:rPr>
        <w:t xml:space="preserve"> </w:t>
      </w:r>
      <w:r w:rsidRPr="00797F75">
        <w:rPr>
          <w:rFonts w:ascii="Times New Roman" w:hAnsi="Times New Roman" w:cs="Times New Roman"/>
          <w:bCs/>
          <w:sz w:val="24"/>
          <w:szCs w:val="24"/>
        </w:rPr>
        <w:t>проектор</w:t>
      </w:r>
      <w:r w:rsidR="00847373">
        <w:rPr>
          <w:rFonts w:ascii="Times New Roman" w:hAnsi="Times New Roman" w:cs="Times New Roman"/>
          <w:bCs/>
          <w:sz w:val="24"/>
          <w:szCs w:val="24"/>
        </w:rPr>
        <w:t>, печатные рабочие тетради.</w:t>
      </w:r>
    </w:p>
    <w:p w:rsidR="007507FC" w:rsidRPr="00797F75" w:rsidRDefault="007507FC" w:rsidP="001B28F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0AB9">
        <w:rPr>
          <w:rFonts w:ascii="Times New Roman" w:hAnsi="Times New Roman" w:cs="Times New Roman"/>
          <w:b/>
          <w:bCs/>
          <w:sz w:val="24"/>
          <w:szCs w:val="24"/>
        </w:rPr>
        <w:t>Применяемые технологии: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информационно-коммуникативная, групповая</w:t>
      </w:r>
      <w:r w:rsidR="00D30AB9">
        <w:rPr>
          <w:rFonts w:ascii="Times New Roman" w:hAnsi="Times New Roman" w:cs="Times New Roman"/>
          <w:bCs/>
          <w:sz w:val="24"/>
          <w:szCs w:val="24"/>
        </w:rPr>
        <w:t>, элементы технологий проблемного обучения и технологии критического мышления.</w:t>
      </w:r>
    </w:p>
    <w:p w:rsidR="001B28F2" w:rsidRPr="0040347C" w:rsidRDefault="001B28F2" w:rsidP="001B28F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  <w:sectPr w:rsidR="001B28F2" w:rsidRPr="0040347C" w:rsidSect="002D13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8F2" w:rsidRPr="0040347C" w:rsidRDefault="001B28F2" w:rsidP="001B28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34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Характеристика этапов урока</w:t>
      </w:r>
    </w:p>
    <w:p w:rsidR="001B28F2" w:rsidRPr="0040347C" w:rsidRDefault="001B28F2" w:rsidP="001B28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1B28F2" w:rsidRPr="0040347C" w:rsidRDefault="001B28F2" w:rsidP="001B28F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526"/>
        <w:gridCol w:w="1417"/>
        <w:gridCol w:w="2127"/>
        <w:gridCol w:w="3024"/>
        <w:gridCol w:w="3024"/>
        <w:gridCol w:w="3024"/>
        <w:gridCol w:w="850"/>
      </w:tblGrid>
      <w:tr w:rsidR="00F027E3" w:rsidRPr="0040347C" w:rsidTr="007F16AF">
        <w:trPr>
          <w:cantSplit/>
          <w:trHeight w:val="1993"/>
        </w:trPr>
        <w:tc>
          <w:tcPr>
            <w:tcW w:w="1526" w:type="dxa"/>
          </w:tcPr>
          <w:p w:rsidR="00F027E3" w:rsidRPr="0040347C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Этап урока</w:t>
            </w:r>
          </w:p>
        </w:tc>
        <w:tc>
          <w:tcPr>
            <w:tcW w:w="1417" w:type="dxa"/>
          </w:tcPr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</w:p>
        </w:tc>
        <w:tc>
          <w:tcPr>
            <w:tcW w:w="2127" w:type="dxa"/>
          </w:tcPr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Учебный материал</w:t>
            </w:r>
          </w:p>
        </w:tc>
        <w:tc>
          <w:tcPr>
            <w:tcW w:w="3024" w:type="dxa"/>
          </w:tcPr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3024" w:type="dxa"/>
          </w:tcPr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  <w:tc>
          <w:tcPr>
            <w:tcW w:w="3024" w:type="dxa"/>
          </w:tcPr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Формирование УУД</w:t>
            </w:r>
          </w:p>
        </w:tc>
        <w:tc>
          <w:tcPr>
            <w:tcW w:w="850" w:type="dxa"/>
            <w:textDirection w:val="btLr"/>
          </w:tcPr>
          <w:p w:rsidR="00F027E3" w:rsidRPr="0040347C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027E3" w:rsidRPr="0040347C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</w:tcPr>
          <w:p w:rsidR="00F027E3" w:rsidRPr="00797F75" w:rsidRDefault="00F027E3" w:rsidP="00506065">
            <w:pPr>
              <w:spacing w:line="240" w:lineRule="atLeast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Организационный</w:t>
            </w:r>
          </w:p>
        </w:tc>
        <w:tc>
          <w:tcPr>
            <w:tcW w:w="1417" w:type="dxa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Создание позитивного отношения к учебной деятельности. </w:t>
            </w:r>
          </w:p>
        </w:tc>
        <w:tc>
          <w:tcPr>
            <w:tcW w:w="2127" w:type="dxa"/>
          </w:tcPr>
          <w:p w:rsidR="00F027E3" w:rsidRDefault="00F027E3" w:rsidP="002525E0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Высказывание Давида Гильберта.</w:t>
            </w:r>
          </w:p>
          <w:p w:rsidR="002525E0" w:rsidRPr="002525E0" w:rsidRDefault="002525E0" w:rsidP="002525E0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</w:t>
            </w:r>
          </w:p>
        </w:tc>
        <w:tc>
          <w:tcPr>
            <w:tcW w:w="3024" w:type="dxa"/>
          </w:tcPr>
          <w:p w:rsidR="00F027E3" w:rsidRDefault="002525E0" w:rsidP="002525E0">
            <w:pPr>
              <w:pStyle w:val="a4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Желает</w:t>
            </w:r>
            <w:r w:rsidR="00F027E3"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учащимся позитивного настроения,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использовав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высказывание известного математика Давида Гильберта.</w:t>
            </w:r>
          </w:p>
          <w:p w:rsidR="002525E0" w:rsidRPr="002525E0" w:rsidRDefault="002525E0" w:rsidP="002525E0">
            <w:pPr>
              <w:pStyle w:val="a4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Предлагает дать общее название геометрическим фигурам, изображенным на слайде. </w:t>
            </w: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</w:t>
            </w:r>
          </w:p>
        </w:tc>
        <w:tc>
          <w:tcPr>
            <w:tcW w:w="3024" w:type="dxa"/>
          </w:tcPr>
          <w:p w:rsidR="00F027E3" w:rsidRDefault="00F027E3" w:rsidP="002525E0">
            <w:pPr>
              <w:pStyle w:val="a4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Приветствуют учителя</w:t>
            </w:r>
          </w:p>
          <w:p w:rsidR="002525E0" w:rsidRPr="002525E0" w:rsidRDefault="002525E0" w:rsidP="002525E0">
            <w:pPr>
              <w:pStyle w:val="a4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Высказывают предположения по названию геометрических фигур на </w:t>
            </w: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Слайде № 1.</w:t>
            </w:r>
          </w:p>
        </w:tc>
        <w:tc>
          <w:tcPr>
            <w:tcW w:w="3024" w:type="dxa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Личностные: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позитивного отношения к учебному труду.</w:t>
            </w:r>
          </w:p>
        </w:tc>
        <w:tc>
          <w:tcPr>
            <w:tcW w:w="850" w:type="dxa"/>
            <w:textDirection w:val="btLr"/>
          </w:tcPr>
          <w:p w:rsidR="00F027E3" w:rsidRPr="00D30AB9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30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1 минута</w:t>
            </w:r>
          </w:p>
        </w:tc>
      </w:tr>
      <w:tr w:rsidR="00F027E3" w:rsidRPr="00797F75" w:rsidTr="007F16AF">
        <w:trPr>
          <w:cantSplit/>
          <w:trHeight w:val="2971"/>
        </w:trPr>
        <w:tc>
          <w:tcPr>
            <w:tcW w:w="1526" w:type="dxa"/>
            <w:vMerge w:val="restart"/>
          </w:tcPr>
          <w:p w:rsidR="00F027E3" w:rsidRPr="00797F75" w:rsidRDefault="00F027E3" w:rsidP="00506065">
            <w:pPr>
              <w:spacing w:line="240" w:lineRule="atLeast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Подготовительный этап, повторение изученного материала.</w:t>
            </w:r>
          </w:p>
        </w:tc>
        <w:tc>
          <w:tcPr>
            <w:tcW w:w="1417" w:type="dxa"/>
            <w:vMerge w:val="restart"/>
          </w:tcPr>
          <w:p w:rsidR="00F027E3" w:rsidRPr="00797F75" w:rsidRDefault="00F027E3" w:rsidP="007B4F0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Повторить определения и свойства изученных четырехугольников.</w:t>
            </w:r>
          </w:p>
        </w:tc>
        <w:tc>
          <w:tcPr>
            <w:tcW w:w="2127" w:type="dxa"/>
          </w:tcPr>
          <w:p w:rsidR="00F027E3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  1. Устные задания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применение определения и свойств параллелограмма, прямоугольника, ромба, квадрата, трапеции.</w:t>
            </w:r>
          </w:p>
          <w:p w:rsidR="002525E0" w:rsidRPr="002525E0" w:rsidRDefault="002525E0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 w:rsid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№2, №3.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24" w:type="dxa"/>
          </w:tcPr>
          <w:p w:rsidR="00F027E3" w:rsidRDefault="00F027E3" w:rsidP="00506065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Предлагает выполнить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 сопоставление изученных четырехугольников и их свойств.</w:t>
            </w:r>
            <w:r w:rsid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525E0"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№2</w:t>
            </w:r>
          </w:p>
          <w:p w:rsidR="002525E0" w:rsidRDefault="002525E0" w:rsidP="00506065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Предлагает проверить ответы.</w:t>
            </w:r>
          </w:p>
          <w:p w:rsidR="002525E0" w:rsidRPr="002525E0" w:rsidRDefault="002525E0" w:rsidP="002525E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№3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24" w:type="dxa"/>
          </w:tcPr>
          <w:p w:rsidR="00F027E3" w:rsidRDefault="00F027E3" w:rsidP="00F027E3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Выполняю задание в печатной тетради, в котором нужно закончить предложенное свойство названием четырехугольника, которое ему соответствует.</w:t>
            </w:r>
          </w:p>
          <w:p w:rsidR="00F027E3" w:rsidRPr="00F027E3" w:rsidRDefault="00F027E3" w:rsidP="002525E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После выполнения задания проверяют свои ответы </w:t>
            </w:r>
            <w:r w:rsid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на </w:t>
            </w:r>
            <w:r w:rsidR="002525E0"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Слайде №3.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027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3024" w:type="dxa"/>
            <w:vMerge w:val="restart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Познавательные:</w:t>
            </w:r>
          </w:p>
          <w:p w:rsidR="00F027E3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навыков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критического мышления.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навыков аналитико-синтетического мышления.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Регулятивные: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умения высказывать свое предположение на основе работы с предложенным материалом.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Личностные: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умения воспринимать учебную информацию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таблиц.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</w:tcPr>
          <w:p w:rsidR="00F027E3" w:rsidRPr="00D30AB9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30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lastRenderedPageBreak/>
              <w:t>9 минуты</w:t>
            </w: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  <w:vMerge/>
          </w:tcPr>
          <w:p w:rsidR="00F027E3" w:rsidRPr="00797F75" w:rsidRDefault="00F027E3" w:rsidP="00506065">
            <w:pPr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Таблица для заполнения.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24" w:type="dxa"/>
          </w:tcPr>
          <w:p w:rsidR="00F027E3" w:rsidRDefault="00F027E3" w:rsidP="00303CD7">
            <w:pPr>
              <w:pStyle w:val="a4"/>
              <w:numPr>
                <w:ilvl w:val="0"/>
                <w:numId w:val="1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Предлагает учащимся заполнить таблицу, в которой нужно сопоставить названиям четырехугольников указанные свойства.</w:t>
            </w:r>
          </w:p>
          <w:p w:rsidR="002525E0" w:rsidRDefault="002525E0" w:rsidP="002525E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№4</w:t>
            </w:r>
          </w:p>
          <w:p w:rsidR="002525E0" w:rsidRPr="002525E0" w:rsidRDefault="002525E0" w:rsidP="002525E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 выполнить проверку заполнения </w:t>
            </w: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№5</w:t>
            </w:r>
          </w:p>
        </w:tc>
        <w:tc>
          <w:tcPr>
            <w:tcW w:w="3024" w:type="dxa"/>
          </w:tcPr>
          <w:p w:rsidR="00F027E3" w:rsidRPr="002525E0" w:rsidRDefault="00F027E3" w:rsidP="002525E0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Заполняют таблицу</w:t>
            </w:r>
            <w:r w:rsid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 печатной тетради</w:t>
            </w:r>
            <w:r w:rsidRPr="002525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в которой нужно указанным четырехугольникам сопоставить свойства, которыми они обладают.</w:t>
            </w:r>
          </w:p>
          <w:p w:rsidR="002525E0" w:rsidRPr="002525E0" w:rsidRDefault="002525E0" w:rsidP="002525E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После завершения работы выполняют проверку </w:t>
            </w:r>
            <w:r w:rsidRPr="002525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24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extDirection w:val="btLr"/>
          </w:tcPr>
          <w:p w:rsidR="00F027E3" w:rsidRPr="00797F75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  <w:vMerge/>
          </w:tcPr>
          <w:p w:rsidR="00F027E3" w:rsidRPr="00797F75" w:rsidRDefault="00F027E3" w:rsidP="00506065">
            <w:pPr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Default="007F16AF" w:rsidP="005E1870">
            <w:pPr>
              <w:pStyle w:val="a4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Высказывание Фридриха Энгельса</w:t>
            </w:r>
            <w:r w:rsidR="00F027E3" w:rsidRPr="005E1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7F16AF" w:rsidRPr="007F16AF" w:rsidRDefault="007F16AF" w:rsidP="007F16AF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, №7.</w:t>
            </w:r>
          </w:p>
        </w:tc>
        <w:tc>
          <w:tcPr>
            <w:tcW w:w="3024" w:type="dxa"/>
          </w:tcPr>
          <w:p w:rsidR="00F027E3" w:rsidRDefault="00F027E3" w:rsidP="00303CD7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Знакомит учащихся с высказывание Фридриха Энгельса и </w:t>
            </w:r>
            <w:r w:rsidR="007F16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предлагает сформулировать цель урока</w:t>
            </w: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7F16AF" w:rsidRPr="007F16AF" w:rsidRDefault="007F16AF" w:rsidP="007F16AF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№6, №7.</w:t>
            </w:r>
          </w:p>
        </w:tc>
        <w:tc>
          <w:tcPr>
            <w:tcW w:w="3024" w:type="dxa"/>
          </w:tcPr>
          <w:p w:rsidR="00F027E3" w:rsidRDefault="00F027E3" w:rsidP="00506065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Учащиеся знакомятся с высказывание Фридриха Энгельса.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7F16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Формируют цель урока.</w:t>
            </w:r>
          </w:p>
          <w:p w:rsidR="007F16AF" w:rsidRPr="007F16AF" w:rsidRDefault="007F16AF" w:rsidP="007F16AF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№6, №7.</w:t>
            </w:r>
          </w:p>
        </w:tc>
        <w:tc>
          <w:tcPr>
            <w:tcW w:w="3024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extDirection w:val="btLr"/>
          </w:tcPr>
          <w:p w:rsidR="00F027E3" w:rsidRPr="00797F75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  <w:vMerge w:val="restart"/>
          </w:tcPr>
          <w:p w:rsidR="00F027E3" w:rsidRPr="00797F75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Решение практических заданий по теме: «Четырехугольники»</w:t>
            </w:r>
          </w:p>
        </w:tc>
        <w:tc>
          <w:tcPr>
            <w:tcW w:w="1417" w:type="dxa"/>
            <w:vMerge w:val="restart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навыков у учащихся по применению определений и свойств четырехугольников для решения практических заданий. Подготовка к экзаменам.</w:t>
            </w:r>
          </w:p>
        </w:tc>
        <w:tc>
          <w:tcPr>
            <w:tcW w:w="2127" w:type="dxa"/>
          </w:tcPr>
          <w:p w:rsidR="00F027E3" w:rsidRDefault="00F027E3" w:rsidP="007B6414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B6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Описание профессии паркетчика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текстовые задачи на применение свойств четырехугольников.</w:t>
            </w:r>
          </w:p>
          <w:p w:rsidR="007F16AF" w:rsidRPr="007F16AF" w:rsidRDefault="007F16AF" w:rsidP="007F16AF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, №9</w:t>
            </w:r>
          </w:p>
        </w:tc>
        <w:tc>
          <w:tcPr>
            <w:tcW w:w="3024" w:type="dxa"/>
          </w:tcPr>
          <w:p w:rsidR="00F027E3" w:rsidRDefault="00F027E3" w:rsidP="00303CD7">
            <w:pPr>
              <w:pStyle w:val="a4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Знакомит учащихся с профессией паркетчика и задачами, связанными с этой профессией на применение свойств четырехугольников.</w:t>
            </w:r>
          </w:p>
          <w:p w:rsidR="00F027E3" w:rsidRPr="00797F75" w:rsidRDefault="007F16AF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, №9</w:t>
            </w:r>
          </w:p>
        </w:tc>
        <w:tc>
          <w:tcPr>
            <w:tcW w:w="3024" w:type="dxa"/>
          </w:tcPr>
          <w:p w:rsidR="00F027E3" w:rsidRDefault="00F027E3" w:rsidP="00506065">
            <w:pPr>
              <w:pStyle w:val="a4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Знакомятся с профессией паркетчика.</w:t>
            </w:r>
          </w:p>
          <w:p w:rsidR="00F027E3" w:rsidRDefault="00F027E3" w:rsidP="00506065">
            <w:pPr>
              <w:pStyle w:val="a4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Устно решают задачи на применение свойств четырехугольников</w:t>
            </w:r>
            <w:r w:rsidR="007F16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7F16AF" w:rsidRPr="007F16AF" w:rsidRDefault="007F16AF" w:rsidP="007F16AF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7F16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№8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, №9</w:t>
            </w:r>
          </w:p>
        </w:tc>
        <w:tc>
          <w:tcPr>
            <w:tcW w:w="3024" w:type="dxa"/>
          </w:tcPr>
          <w:p w:rsidR="00F027E3" w:rsidRPr="005E1870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Познавательные: </w:t>
            </w:r>
            <w:r w:rsidRPr="005E1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поиска и выделения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навыков установления причинно-следственных связей.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Личностные:</w:t>
            </w:r>
          </w:p>
          <w:p w:rsidR="00F027E3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умения слушать и воспринимать информацию.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027E3" w:rsidRPr="00D30AB9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30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25 минут</w:t>
            </w:r>
          </w:p>
        </w:tc>
      </w:tr>
      <w:tr w:rsidR="00F027E3" w:rsidRPr="0040347C" w:rsidTr="007F16AF">
        <w:trPr>
          <w:cantSplit/>
          <w:trHeight w:val="1134"/>
        </w:trPr>
        <w:tc>
          <w:tcPr>
            <w:tcW w:w="1526" w:type="dxa"/>
            <w:vMerge/>
          </w:tcPr>
          <w:p w:rsidR="00F027E3" w:rsidRPr="0040347C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F027E3" w:rsidRPr="0040347C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Default="00F027E3" w:rsidP="005E187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  Бумажные фигуры в форме параллелограмма, прямоугольника, ромба, квадрата, трапеции.</w:t>
            </w:r>
          </w:p>
          <w:p w:rsidR="007C7A86" w:rsidRPr="005E1870" w:rsidRDefault="007C7A86" w:rsidP="005E1870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24" w:type="dxa"/>
          </w:tcPr>
          <w:p w:rsidR="00F027E3" w:rsidRPr="005E1870" w:rsidRDefault="00F027E3" w:rsidP="007C7A86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7C7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редлагает учащимся выбрать </w:t>
            </w:r>
            <w:r w:rsidR="007C7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один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из предложенных</w:t>
            </w:r>
            <w:r w:rsidR="007C7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 бумажных  четырехугольников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 занять место в соответствующей группе</w:t>
            </w:r>
            <w:r w:rsidR="007C7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обозначенной одноименным флажком.</w:t>
            </w:r>
          </w:p>
        </w:tc>
        <w:tc>
          <w:tcPr>
            <w:tcW w:w="3024" w:type="dxa"/>
          </w:tcPr>
          <w:p w:rsidR="00F027E3" w:rsidRDefault="00F027E3" w:rsidP="00030741">
            <w:pPr>
              <w:pStyle w:val="a4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30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Выбирают четырехугольники и занимают место в одноименной группе, обозначенной флажком.</w:t>
            </w:r>
          </w:p>
          <w:p w:rsidR="007C7A86" w:rsidRPr="007C7A86" w:rsidRDefault="007C7A86" w:rsidP="007C7A86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 </w:t>
            </w:r>
            <w:r w:rsidRPr="007C7A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В процессе выбора четырехугольников и смене рабочего места происходит динамическая пауза, которая позволяет учащимся уменьшить физическое и интеллектуальное напряжение)</w:t>
            </w:r>
          </w:p>
        </w:tc>
        <w:tc>
          <w:tcPr>
            <w:tcW w:w="3024" w:type="dxa"/>
          </w:tcPr>
          <w:p w:rsidR="00F027E3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Регулятивные: </w:t>
            </w: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обозначение и определение рабочего места.</w:t>
            </w:r>
          </w:p>
          <w:p w:rsidR="007C7A86" w:rsidRPr="00797F75" w:rsidRDefault="007C7A86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extDirection w:val="btLr"/>
          </w:tcPr>
          <w:p w:rsidR="00F027E3" w:rsidRPr="00797F75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027E3" w:rsidRPr="00797F75" w:rsidTr="007F16AF">
        <w:trPr>
          <w:cantSplit/>
          <w:trHeight w:val="3600"/>
        </w:trPr>
        <w:tc>
          <w:tcPr>
            <w:tcW w:w="1526" w:type="dxa"/>
            <w:vMerge/>
          </w:tcPr>
          <w:p w:rsidR="00F027E3" w:rsidRPr="00797F75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Pr="007C7A86" w:rsidRDefault="00F027E3" w:rsidP="007C7A86">
            <w:pPr>
              <w:pStyle w:val="a4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C7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Задачи в печатной рабочей тетради.</w:t>
            </w:r>
          </w:p>
        </w:tc>
        <w:tc>
          <w:tcPr>
            <w:tcW w:w="3024" w:type="dxa"/>
          </w:tcPr>
          <w:p w:rsidR="00F027E3" w:rsidRDefault="00F027E3" w:rsidP="008E4943">
            <w:pPr>
              <w:pStyle w:val="a4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3C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Предлагает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учащимся решить одну из предложенных практических задач и объяснить решение </w:t>
            </w:r>
            <w:r w:rsidR="008E4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остальным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участникам группы.</w:t>
            </w:r>
          </w:p>
          <w:p w:rsidR="008E4943" w:rsidRPr="008E4943" w:rsidRDefault="008E4943" w:rsidP="008E494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 процессе работы учащихся, учитель проводит консультирование деятельности  учебных групп. В случае затруднения в решении задач, помогает наводящими вопросами.</w:t>
            </w:r>
          </w:p>
        </w:tc>
        <w:tc>
          <w:tcPr>
            <w:tcW w:w="3024" w:type="dxa"/>
          </w:tcPr>
          <w:p w:rsidR="00F027E3" w:rsidRDefault="00F027E3" w:rsidP="00506065">
            <w:pPr>
              <w:pStyle w:val="a4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Выбирают одну практическую задачу на карточке, решают ее и объясняют решение  остальным участникам группы. Все участники групп</w:t>
            </w:r>
            <w:r w:rsidR="008E4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после обсуждения решения и проверки его учителем,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записывают решение задач в печатной тетради.</w:t>
            </w:r>
          </w:p>
          <w:p w:rsidR="00141153" w:rsidRDefault="00141153" w:rsidP="0014115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При необходимости проверяют ответы </w:t>
            </w:r>
          </w:p>
          <w:p w:rsidR="00141153" w:rsidRPr="00141153" w:rsidRDefault="00141153" w:rsidP="0014115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411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№10.</w:t>
            </w:r>
          </w:p>
        </w:tc>
        <w:tc>
          <w:tcPr>
            <w:tcW w:w="3024" w:type="dxa"/>
          </w:tcPr>
          <w:p w:rsidR="00F027E3" w:rsidRPr="00797F75" w:rsidRDefault="00F027E3" w:rsidP="0003074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Познавательные: 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смыслового чтения, поиска и выделение необходимой информации, формирование навыков построения логической цепочки рассуждений. 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умения переводить реальную ситуацию в математическую модель и ее решение.</w:t>
            </w:r>
          </w:p>
          <w:p w:rsidR="00F027E3" w:rsidRDefault="00F027E3" w:rsidP="00BE7A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E7A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формирование навыков составления последовательности действий.</w:t>
            </w:r>
          </w:p>
          <w:p w:rsidR="00F027E3" w:rsidRDefault="00F027E3" w:rsidP="00BE7A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Коммуникативные: </w:t>
            </w:r>
            <w:r w:rsidRPr="00BE7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навыков планирования учебного сотрудничества с учителем и другими участниками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умения выражать свои мысли в соответствии с задачами и условиями коммуникации, владения монологической и диалогической формами речи.</w:t>
            </w:r>
          </w:p>
          <w:p w:rsidR="00F027E3" w:rsidRPr="00BE7AF9" w:rsidRDefault="00F027E3" w:rsidP="00BE7A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030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формирование ориентации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межличностных отношений.</w:t>
            </w:r>
          </w:p>
        </w:tc>
        <w:tc>
          <w:tcPr>
            <w:tcW w:w="850" w:type="dxa"/>
            <w:vMerge/>
            <w:textDirection w:val="btLr"/>
          </w:tcPr>
          <w:p w:rsidR="00F027E3" w:rsidRPr="00797F75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  <w:vMerge w:val="restart"/>
          </w:tcPr>
          <w:p w:rsidR="00F027E3" w:rsidRPr="00797F75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Итог урока (рефлексия)</w:t>
            </w:r>
          </w:p>
        </w:tc>
        <w:tc>
          <w:tcPr>
            <w:tcW w:w="1417" w:type="dxa"/>
            <w:vMerge w:val="restart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Осмысление учащимися учебной деятельности на уроке.</w:t>
            </w:r>
          </w:p>
        </w:tc>
        <w:tc>
          <w:tcPr>
            <w:tcW w:w="2127" w:type="dxa"/>
          </w:tcPr>
          <w:p w:rsidR="00F027E3" w:rsidRDefault="00F027E3" w:rsidP="00506065">
            <w:pPr>
              <w:pStyle w:val="a4"/>
              <w:numPr>
                <w:ilvl w:val="0"/>
                <w:numId w:val="1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Устное задание  на сообразительность по теме: «Четырехугольники»</w:t>
            </w:r>
          </w:p>
          <w:p w:rsidR="00141153" w:rsidRPr="00141153" w:rsidRDefault="00141153" w:rsidP="00141153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411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№11</w:t>
            </w:r>
          </w:p>
        </w:tc>
        <w:tc>
          <w:tcPr>
            <w:tcW w:w="3024" w:type="dxa"/>
          </w:tcPr>
          <w:p w:rsidR="00F027E3" w:rsidRDefault="00F027E3" w:rsidP="00030741">
            <w:pPr>
              <w:pStyle w:val="a4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proofErr w:type="gramStart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редлагает учащимся выполнить устное задание на сообразительность по теме: «Четырехугольники»</w:t>
            </w:r>
          </w:p>
          <w:p w:rsidR="00141153" w:rsidRPr="00141153" w:rsidRDefault="00141153" w:rsidP="00030741">
            <w:pPr>
              <w:pStyle w:val="a4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411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 11</w:t>
            </w:r>
          </w:p>
        </w:tc>
        <w:tc>
          <w:tcPr>
            <w:tcW w:w="3024" w:type="dxa"/>
          </w:tcPr>
          <w:p w:rsidR="00F027E3" w:rsidRDefault="00F027E3" w:rsidP="00030741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proofErr w:type="gramStart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ыполняют устное задание и объясняют решение.</w:t>
            </w:r>
          </w:p>
          <w:p w:rsidR="00141153" w:rsidRPr="00141153" w:rsidRDefault="00141153" w:rsidP="00030741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411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 11</w:t>
            </w:r>
          </w:p>
        </w:tc>
        <w:tc>
          <w:tcPr>
            <w:tcW w:w="3024" w:type="dxa"/>
            <w:vMerge w:val="restart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Познавательные: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анализировать объекты с целью выделения существенных и несущественных признаков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="00A74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умения решения задачи различными способами.</w:t>
            </w:r>
          </w:p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Регулятивные:</w:t>
            </w:r>
          </w:p>
          <w:p w:rsidR="00F027E3" w:rsidRPr="00797F75" w:rsidRDefault="00F027E3" w:rsidP="00CE6E8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Формирования умения прогнозировать предстоящую работу.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Формирование навыков самооценки учебной деятельности.</w:t>
            </w:r>
          </w:p>
          <w:p w:rsidR="00F027E3" w:rsidRPr="00797F75" w:rsidRDefault="00F027E3" w:rsidP="00CE6E8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Личностные: </w:t>
            </w:r>
            <w:r w:rsidRPr="00CE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навыков самоопределения.</w:t>
            </w:r>
          </w:p>
        </w:tc>
        <w:tc>
          <w:tcPr>
            <w:tcW w:w="850" w:type="dxa"/>
            <w:vMerge w:val="restart"/>
            <w:textDirection w:val="btLr"/>
          </w:tcPr>
          <w:p w:rsidR="00F027E3" w:rsidRPr="00D30AB9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30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4 минут</w:t>
            </w: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  <w:vMerge/>
          </w:tcPr>
          <w:p w:rsidR="00F027E3" w:rsidRPr="00797F75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Pr="00797F75" w:rsidRDefault="00F027E3" w:rsidP="00506065">
            <w:pPr>
              <w:pStyle w:val="a4"/>
              <w:numPr>
                <w:ilvl w:val="0"/>
                <w:numId w:val="1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Критерии самооценки деятельности учащегося на уроке, напечатанные в рабочей тетради.</w:t>
            </w:r>
          </w:p>
        </w:tc>
        <w:tc>
          <w:tcPr>
            <w:tcW w:w="3024" w:type="dxa"/>
          </w:tcPr>
          <w:p w:rsidR="00F027E3" w:rsidRPr="00E70CDD" w:rsidRDefault="00F027E3" w:rsidP="00E70CDD">
            <w:pPr>
              <w:pStyle w:val="a4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70C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Предлагает учащимся оценить свою деятельность на уроке</w:t>
            </w:r>
            <w:r w:rsidR="00141153" w:rsidRPr="00E70C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критериям, помещенным в рабочей тетради.</w:t>
            </w:r>
          </w:p>
          <w:p w:rsidR="00E70CDD" w:rsidRPr="00E70CDD" w:rsidRDefault="00E70CDD" w:rsidP="00E70CDD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70C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№12</w:t>
            </w:r>
          </w:p>
        </w:tc>
        <w:tc>
          <w:tcPr>
            <w:tcW w:w="3024" w:type="dxa"/>
          </w:tcPr>
          <w:p w:rsidR="00F027E3" w:rsidRDefault="00F027E3" w:rsidP="00CE6E8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proofErr w:type="gramStart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E70C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ценивают свою деятельность на уроке по указанным критериям</w:t>
            </w:r>
            <w:r w:rsidR="001411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 печатной тетради.</w:t>
            </w:r>
          </w:p>
          <w:p w:rsidR="00E70CDD" w:rsidRPr="00E70CDD" w:rsidRDefault="00E70CDD" w:rsidP="00CE6E8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70C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Слайд №12</w:t>
            </w:r>
          </w:p>
        </w:tc>
        <w:tc>
          <w:tcPr>
            <w:tcW w:w="3024" w:type="dxa"/>
            <w:vMerge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extDirection w:val="btLr"/>
          </w:tcPr>
          <w:p w:rsidR="00F027E3" w:rsidRPr="00797F75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027E3" w:rsidRPr="00797F75" w:rsidTr="007F16AF">
        <w:trPr>
          <w:cantSplit/>
          <w:trHeight w:val="1134"/>
        </w:trPr>
        <w:tc>
          <w:tcPr>
            <w:tcW w:w="1526" w:type="dxa"/>
          </w:tcPr>
          <w:p w:rsidR="00F027E3" w:rsidRPr="00797F75" w:rsidRDefault="00F027E3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lastRenderedPageBreak/>
              <w:t>Домашнее задание</w:t>
            </w:r>
          </w:p>
        </w:tc>
        <w:tc>
          <w:tcPr>
            <w:tcW w:w="1417" w:type="dxa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F027E3" w:rsidRPr="00797F75" w:rsidRDefault="00F027E3" w:rsidP="0050606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Ответить на вопросы к главе V, выполнить задание к № 381. </w:t>
            </w:r>
          </w:p>
        </w:tc>
        <w:tc>
          <w:tcPr>
            <w:tcW w:w="3024" w:type="dxa"/>
          </w:tcPr>
          <w:p w:rsidR="00F027E3" w:rsidRPr="00797F75" w:rsidRDefault="00F027E3" w:rsidP="00506065">
            <w:pPr>
              <w:pStyle w:val="a4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proofErr w:type="gramStart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</w:t>
            </w:r>
            <w:proofErr w:type="gramEnd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редлагает учащимся записать домашнее задание</w:t>
            </w:r>
          </w:p>
        </w:tc>
        <w:tc>
          <w:tcPr>
            <w:tcW w:w="3024" w:type="dxa"/>
          </w:tcPr>
          <w:p w:rsidR="00F027E3" w:rsidRPr="00797F75" w:rsidRDefault="00F027E3" w:rsidP="0050606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proofErr w:type="gramStart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</w:t>
            </w:r>
            <w:proofErr w:type="gramEnd"/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аписывают и анализируют домашнее задание</w:t>
            </w:r>
          </w:p>
        </w:tc>
        <w:tc>
          <w:tcPr>
            <w:tcW w:w="3024" w:type="dxa"/>
          </w:tcPr>
          <w:p w:rsidR="00F027E3" w:rsidRPr="00797F75" w:rsidRDefault="00F027E3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Личностные: </w:t>
            </w: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внимания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850" w:type="dxa"/>
            <w:textDirection w:val="btLr"/>
          </w:tcPr>
          <w:p w:rsidR="00F027E3" w:rsidRPr="00D30AB9" w:rsidRDefault="00F027E3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30A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1 мин</w:t>
            </w:r>
          </w:p>
        </w:tc>
      </w:tr>
      <w:tr w:rsidR="00E70CDD" w:rsidRPr="00797F75" w:rsidTr="007F16AF">
        <w:trPr>
          <w:cantSplit/>
          <w:trHeight w:val="1134"/>
        </w:trPr>
        <w:tc>
          <w:tcPr>
            <w:tcW w:w="1526" w:type="dxa"/>
          </w:tcPr>
          <w:p w:rsidR="00E70CDD" w:rsidRPr="00797F75" w:rsidRDefault="00E70CDD" w:rsidP="0050606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Если останется время</w:t>
            </w:r>
          </w:p>
        </w:tc>
        <w:tc>
          <w:tcPr>
            <w:tcW w:w="1417" w:type="dxa"/>
          </w:tcPr>
          <w:p w:rsidR="00E70CDD" w:rsidRPr="00797F75" w:rsidRDefault="00E70CDD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7" w:type="dxa"/>
          </w:tcPr>
          <w:p w:rsidR="00E70CDD" w:rsidRDefault="00E70CDD" w:rsidP="0050606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Учебная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сказка про четырехугольники</w:t>
            </w:r>
            <w:proofErr w:type="gramEnd"/>
          </w:p>
        </w:tc>
        <w:tc>
          <w:tcPr>
            <w:tcW w:w="3024" w:type="dxa"/>
          </w:tcPr>
          <w:p w:rsidR="00E70CDD" w:rsidRPr="00797F75" w:rsidRDefault="00E70CDD" w:rsidP="00E70CDD">
            <w:pPr>
              <w:pStyle w:val="a4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Предлагает учащимся послушать и ответить на вопросы в учебно-познавательной сказке.</w:t>
            </w:r>
          </w:p>
        </w:tc>
        <w:tc>
          <w:tcPr>
            <w:tcW w:w="3024" w:type="dxa"/>
          </w:tcPr>
          <w:p w:rsidR="00E70CDD" w:rsidRPr="00E70CDD" w:rsidRDefault="00E70CDD" w:rsidP="00E70CDD">
            <w:pPr>
              <w:pStyle w:val="a4"/>
              <w:numPr>
                <w:ilvl w:val="0"/>
                <w:numId w:val="23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Выполняют задания по тексту учебно-познавательной сказки.</w:t>
            </w:r>
          </w:p>
        </w:tc>
        <w:tc>
          <w:tcPr>
            <w:tcW w:w="3024" w:type="dxa"/>
          </w:tcPr>
          <w:p w:rsidR="00E70CDD" w:rsidRPr="005E1870" w:rsidRDefault="00E70CDD" w:rsidP="00E70CD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Познавательные: </w:t>
            </w:r>
            <w:r w:rsidRPr="005E18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поиска и выделения необходимой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навыков установления причинно-следственных связей.</w:t>
            </w:r>
          </w:p>
          <w:p w:rsidR="00E70CDD" w:rsidRPr="00797F75" w:rsidRDefault="00E70CDD" w:rsidP="00E70CD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Личностные:</w:t>
            </w:r>
          </w:p>
          <w:p w:rsidR="00E70CDD" w:rsidRDefault="00E70CDD" w:rsidP="00E70CD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7F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формирование умения слушать и воспринимать информацию.</w:t>
            </w:r>
          </w:p>
          <w:p w:rsidR="00E70CDD" w:rsidRPr="00797F75" w:rsidRDefault="00E70CDD" w:rsidP="005060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extDirection w:val="btLr"/>
          </w:tcPr>
          <w:p w:rsidR="00E70CDD" w:rsidRDefault="00E70CDD" w:rsidP="00506065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1B28F2" w:rsidRPr="00797F75" w:rsidRDefault="001B28F2" w:rsidP="001B28F2">
      <w:pPr>
        <w:rPr>
          <w:sz w:val="16"/>
          <w:szCs w:val="16"/>
        </w:rPr>
      </w:pPr>
    </w:p>
    <w:p w:rsidR="00AA0AD6" w:rsidRDefault="00AA0AD6"/>
    <w:sectPr w:rsidR="00AA0AD6" w:rsidSect="005D6C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236"/>
    <w:multiLevelType w:val="hybridMultilevel"/>
    <w:tmpl w:val="DBDE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5BD1"/>
    <w:multiLevelType w:val="hybridMultilevel"/>
    <w:tmpl w:val="9F3C3886"/>
    <w:lvl w:ilvl="0" w:tplc="94EA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34C2"/>
    <w:multiLevelType w:val="hybridMultilevel"/>
    <w:tmpl w:val="230E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6835"/>
    <w:multiLevelType w:val="hybridMultilevel"/>
    <w:tmpl w:val="EFA09000"/>
    <w:lvl w:ilvl="0" w:tplc="4E0466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97C6F"/>
    <w:multiLevelType w:val="hybridMultilevel"/>
    <w:tmpl w:val="F2BA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239C6"/>
    <w:multiLevelType w:val="hybridMultilevel"/>
    <w:tmpl w:val="C2AE144C"/>
    <w:lvl w:ilvl="0" w:tplc="FFAAD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C38E5"/>
    <w:multiLevelType w:val="hybridMultilevel"/>
    <w:tmpl w:val="705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A3A78"/>
    <w:multiLevelType w:val="hybridMultilevel"/>
    <w:tmpl w:val="ABA451A4"/>
    <w:lvl w:ilvl="0" w:tplc="2BCCA2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7E8"/>
    <w:multiLevelType w:val="hybridMultilevel"/>
    <w:tmpl w:val="4A58A92C"/>
    <w:lvl w:ilvl="0" w:tplc="8A86BC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C5341"/>
    <w:multiLevelType w:val="hybridMultilevel"/>
    <w:tmpl w:val="B928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03035"/>
    <w:multiLevelType w:val="hybridMultilevel"/>
    <w:tmpl w:val="6F72CA80"/>
    <w:lvl w:ilvl="0" w:tplc="08F2AC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A0DCB"/>
    <w:multiLevelType w:val="hybridMultilevel"/>
    <w:tmpl w:val="848EA3E0"/>
    <w:lvl w:ilvl="0" w:tplc="06DCAA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E5355"/>
    <w:multiLevelType w:val="hybridMultilevel"/>
    <w:tmpl w:val="5FF0FD04"/>
    <w:lvl w:ilvl="0" w:tplc="48F8C4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91D4D"/>
    <w:multiLevelType w:val="hybridMultilevel"/>
    <w:tmpl w:val="C35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C1BB6"/>
    <w:multiLevelType w:val="hybridMultilevel"/>
    <w:tmpl w:val="0684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60F22"/>
    <w:multiLevelType w:val="hybridMultilevel"/>
    <w:tmpl w:val="5A62DED2"/>
    <w:lvl w:ilvl="0" w:tplc="230AB8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82F51"/>
    <w:multiLevelType w:val="hybridMultilevel"/>
    <w:tmpl w:val="D3CE39E4"/>
    <w:lvl w:ilvl="0" w:tplc="41F6CF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70F94"/>
    <w:multiLevelType w:val="hybridMultilevel"/>
    <w:tmpl w:val="40101920"/>
    <w:lvl w:ilvl="0" w:tplc="997838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44B14"/>
    <w:multiLevelType w:val="hybridMultilevel"/>
    <w:tmpl w:val="5A28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D2DD5"/>
    <w:multiLevelType w:val="hybridMultilevel"/>
    <w:tmpl w:val="08F8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06B01"/>
    <w:multiLevelType w:val="hybridMultilevel"/>
    <w:tmpl w:val="0E48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51ADB"/>
    <w:multiLevelType w:val="hybridMultilevel"/>
    <w:tmpl w:val="E09E9C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960926"/>
    <w:multiLevelType w:val="hybridMultilevel"/>
    <w:tmpl w:val="84983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18"/>
  </w:num>
  <w:num w:numId="7">
    <w:abstractNumId w:val="0"/>
  </w:num>
  <w:num w:numId="8">
    <w:abstractNumId w:val="4"/>
  </w:num>
  <w:num w:numId="9">
    <w:abstractNumId w:val="3"/>
  </w:num>
  <w:num w:numId="10">
    <w:abstractNumId w:val="17"/>
  </w:num>
  <w:num w:numId="11">
    <w:abstractNumId w:val="11"/>
  </w:num>
  <w:num w:numId="12">
    <w:abstractNumId w:val="14"/>
  </w:num>
  <w:num w:numId="13">
    <w:abstractNumId w:val="21"/>
  </w:num>
  <w:num w:numId="14">
    <w:abstractNumId w:val="16"/>
  </w:num>
  <w:num w:numId="15">
    <w:abstractNumId w:val="7"/>
  </w:num>
  <w:num w:numId="16">
    <w:abstractNumId w:val="12"/>
  </w:num>
  <w:num w:numId="17">
    <w:abstractNumId w:val="15"/>
  </w:num>
  <w:num w:numId="18">
    <w:abstractNumId w:val="5"/>
  </w:num>
  <w:num w:numId="19">
    <w:abstractNumId w:val="9"/>
  </w:num>
  <w:num w:numId="20">
    <w:abstractNumId w:val="19"/>
  </w:num>
  <w:num w:numId="21">
    <w:abstractNumId w:val="22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8F2"/>
    <w:rsid w:val="00030741"/>
    <w:rsid w:val="00096E97"/>
    <w:rsid w:val="00141153"/>
    <w:rsid w:val="001B28F2"/>
    <w:rsid w:val="002525E0"/>
    <w:rsid w:val="002C3CF1"/>
    <w:rsid w:val="00303CD7"/>
    <w:rsid w:val="004F23FC"/>
    <w:rsid w:val="00582289"/>
    <w:rsid w:val="005E1870"/>
    <w:rsid w:val="007507FC"/>
    <w:rsid w:val="007B4F02"/>
    <w:rsid w:val="007B6414"/>
    <w:rsid w:val="007C7A86"/>
    <w:rsid w:val="007F16AF"/>
    <w:rsid w:val="00847373"/>
    <w:rsid w:val="00886F05"/>
    <w:rsid w:val="008E4943"/>
    <w:rsid w:val="009F361C"/>
    <w:rsid w:val="00A7457D"/>
    <w:rsid w:val="00AA0AD6"/>
    <w:rsid w:val="00BE7AF9"/>
    <w:rsid w:val="00CE6E85"/>
    <w:rsid w:val="00D30AB9"/>
    <w:rsid w:val="00DB7B74"/>
    <w:rsid w:val="00DF2472"/>
    <w:rsid w:val="00E70CDD"/>
    <w:rsid w:val="00F0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8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Требенкова</dc:creator>
  <cp:keywords/>
  <dc:description/>
  <cp:lastModifiedBy>Людмила Требенкова</cp:lastModifiedBy>
  <cp:revision>13</cp:revision>
  <cp:lastPrinted>2022-10-25T18:13:00Z</cp:lastPrinted>
  <dcterms:created xsi:type="dcterms:W3CDTF">2022-10-23T10:42:00Z</dcterms:created>
  <dcterms:modified xsi:type="dcterms:W3CDTF">2022-11-15T18:13:00Z</dcterms:modified>
</cp:coreProperties>
</file>